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0DC94" w14:textId="1DA8C58B" w:rsidR="00F12311" w:rsidRPr="0096584F" w:rsidRDefault="00F12311" w:rsidP="00BF0602">
      <w:pPr>
        <w:spacing w:line="360" w:lineRule="auto"/>
        <w:jc w:val="right"/>
        <w:rPr>
          <w:rFonts w:ascii="Lucida Fax" w:hAnsi="Lucida Fax"/>
          <w:sz w:val="24"/>
          <w:szCs w:val="24"/>
        </w:rPr>
      </w:pPr>
      <w:r w:rsidRPr="0096584F">
        <w:rPr>
          <w:rFonts w:ascii="Lucida Fax" w:hAnsi="Lucida Fax"/>
          <w:sz w:val="24"/>
          <w:szCs w:val="24"/>
        </w:rPr>
        <w:t xml:space="preserve">Rio Branco/AC, </w:t>
      </w:r>
      <w:r w:rsidR="00626392">
        <w:rPr>
          <w:rFonts w:ascii="Lucida Fax" w:hAnsi="Lucida Fax"/>
          <w:sz w:val="24"/>
          <w:szCs w:val="24"/>
        </w:rPr>
        <w:t>08 de março de 2025</w:t>
      </w:r>
      <w:r w:rsidR="00283B15" w:rsidRPr="0096584F">
        <w:rPr>
          <w:rFonts w:ascii="Lucida Fax" w:hAnsi="Lucida Fax"/>
          <w:sz w:val="24"/>
          <w:szCs w:val="24"/>
        </w:rPr>
        <w:t>.</w:t>
      </w:r>
    </w:p>
    <w:p w14:paraId="19FAE033" w14:textId="77777777" w:rsidR="00B14600" w:rsidRPr="0096584F" w:rsidRDefault="00B14600" w:rsidP="00BF0602">
      <w:pPr>
        <w:spacing w:line="360" w:lineRule="auto"/>
        <w:jc w:val="right"/>
        <w:rPr>
          <w:rFonts w:ascii="Lucida Fax" w:hAnsi="Lucida Fax"/>
          <w:sz w:val="24"/>
          <w:szCs w:val="24"/>
        </w:rPr>
      </w:pPr>
    </w:p>
    <w:p w14:paraId="4877D47A" w14:textId="77777777" w:rsidR="00F12311" w:rsidRPr="0096584F" w:rsidRDefault="00F12311" w:rsidP="00BF0602">
      <w:pPr>
        <w:spacing w:line="360" w:lineRule="auto"/>
        <w:rPr>
          <w:rFonts w:ascii="Lucida Fax" w:hAnsi="Lucida Fax"/>
          <w:b/>
          <w:sz w:val="24"/>
          <w:szCs w:val="24"/>
        </w:rPr>
      </w:pPr>
      <w:r w:rsidRPr="0096584F">
        <w:rPr>
          <w:rFonts w:ascii="Lucida Fax" w:hAnsi="Lucida Fax"/>
          <w:b/>
          <w:sz w:val="24"/>
          <w:szCs w:val="24"/>
        </w:rPr>
        <w:t>Relatório.</w:t>
      </w:r>
    </w:p>
    <w:p w14:paraId="381F1EE4" w14:textId="77777777" w:rsidR="00F12311" w:rsidRPr="0096584F" w:rsidRDefault="00F12311" w:rsidP="00BF0602">
      <w:pPr>
        <w:spacing w:line="360" w:lineRule="auto"/>
        <w:rPr>
          <w:rFonts w:ascii="Lucida Fax" w:hAnsi="Lucida Fax"/>
          <w:b/>
          <w:sz w:val="24"/>
          <w:szCs w:val="24"/>
        </w:rPr>
      </w:pPr>
    </w:p>
    <w:p w14:paraId="1CF0F11D" w14:textId="77777777" w:rsidR="00EE05CD" w:rsidRPr="00EE05CD" w:rsidRDefault="003D4541" w:rsidP="00EE05CD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 w:rsidRPr="00EE05CD">
        <w:rPr>
          <w:rFonts w:ascii="Lucida Fax" w:hAnsi="Lucida Fax"/>
          <w:b/>
          <w:sz w:val="24"/>
          <w:szCs w:val="24"/>
        </w:rPr>
        <w:t>Assunto: Mercado de trabalho (população) em Rio Branco/AC</w:t>
      </w:r>
      <w:r w:rsidR="00EE05CD" w:rsidRPr="00EE05CD">
        <w:rPr>
          <w:rFonts w:ascii="Lucida Fax" w:hAnsi="Lucida Fax"/>
          <w:b/>
          <w:sz w:val="24"/>
          <w:szCs w:val="24"/>
        </w:rPr>
        <w:t>.</w:t>
      </w:r>
    </w:p>
    <w:p w14:paraId="625EA8AB" w14:textId="2C299592" w:rsidR="003D4541" w:rsidRDefault="00EE05CD" w:rsidP="00EE05CD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 w:rsidRPr="00EE05CD">
        <w:rPr>
          <w:rFonts w:ascii="Lucida Fax" w:hAnsi="Lucida Fax"/>
          <w:b/>
          <w:sz w:val="24"/>
          <w:szCs w:val="24"/>
        </w:rPr>
        <w:t xml:space="preserve">Pesquisa: </w:t>
      </w:r>
      <w:r w:rsidR="00FD6741" w:rsidRPr="00EE05CD">
        <w:rPr>
          <w:rFonts w:ascii="Lucida Fax" w:hAnsi="Lucida Fax"/>
          <w:b/>
          <w:sz w:val="24"/>
          <w:szCs w:val="24"/>
        </w:rPr>
        <w:t>Instituto DataControl</w:t>
      </w:r>
      <w:r w:rsidRPr="00EE05CD">
        <w:rPr>
          <w:rFonts w:ascii="Lucida Fax" w:hAnsi="Lucida Fax"/>
          <w:b/>
          <w:sz w:val="24"/>
          <w:szCs w:val="24"/>
        </w:rPr>
        <w:t xml:space="preserve"> (</w:t>
      </w:r>
      <w:r w:rsidR="00626392">
        <w:rPr>
          <w:rFonts w:ascii="Lucida Fax" w:hAnsi="Lucida Fax"/>
          <w:b/>
          <w:sz w:val="24"/>
          <w:szCs w:val="24"/>
        </w:rPr>
        <w:t>28/02/2025</w:t>
      </w:r>
      <w:r w:rsidRPr="00EE05CD">
        <w:rPr>
          <w:rFonts w:ascii="Lucida Fax" w:hAnsi="Lucida Fax"/>
          <w:b/>
          <w:sz w:val="24"/>
          <w:szCs w:val="24"/>
        </w:rPr>
        <w:t>)</w:t>
      </w:r>
      <w:r w:rsidR="00FD6741" w:rsidRPr="00EE05CD">
        <w:rPr>
          <w:rFonts w:ascii="Lucida Fax" w:hAnsi="Lucida Fax"/>
          <w:b/>
          <w:sz w:val="24"/>
          <w:szCs w:val="24"/>
        </w:rPr>
        <w:t>.</w:t>
      </w:r>
    </w:p>
    <w:p w14:paraId="1C570B0A" w14:textId="65F99C85" w:rsidR="00007065" w:rsidRDefault="00B13DA4" w:rsidP="00B13DA4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Lucida Fax" w:hAnsi="Lucida Fax"/>
          <w:sz w:val="24"/>
          <w:szCs w:val="24"/>
        </w:rPr>
      </w:pPr>
      <w:r w:rsidRPr="00B13DA4">
        <w:rPr>
          <w:rFonts w:ascii="Lucida Fax" w:hAnsi="Lucida Fax"/>
          <w:b/>
          <w:sz w:val="24"/>
          <w:szCs w:val="24"/>
        </w:rPr>
        <w:t>Amostra:</w:t>
      </w:r>
      <w:r>
        <w:rPr>
          <w:rFonts w:ascii="Lucida Fax" w:hAnsi="Lucida Fax"/>
          <w:b/>
          <w:sz w:val="24"/>
          <w:szCs w:val="24"/>
        </w:rPr>
        <w:t xml:space="preserve"> </w:t>
      </w:r>
      <w:r w:rsidR="00561D6C" w:rsidRPr="00B13DA4">
        <w:rPr>
          <w:rFonts w:ascii="Lucida Fax" w:hAnsi="Lucida Fax"/>
          <w:sz w:val="24"/>
          <w:szCs w:val="24"/>
        </w:rPr>
        <w:t>20</w:t>
      </w:r>
      <w:r w:rsidR="00626392" w:rsidRPr="00B13DA4">
        <w:rPr>
          <w:rFonts w:ascii="Lucida Fax" w:hAnsi="Lucida Fax"/>
          <w:sz w:val="24"/>
          <w:szCs w:val="24"/>
        </w:rPr>
        <w:t>0</w:t>
      </w:r>
      <w:r w:rsidR="00FD743D" w:rsidRPr="00B13DA4">
        <w:rPr>
          <w:rFonts w:ascii="Lucida Fax" w:hAnsi="Lucida Fax"/>
          <w:sz w:val="24"/>
          <w:szCs w:val="24"/>
        </w:rPr>
        <w:t xml:space="preserve"> </w:t>
      </w:r>
      <w:r w:rsidR="00302B34" w:rsidRPr="00B13DA4">
        <w:rPr>
          <w:rFonts w:ascii="Lucida Fax" w:hAnsi="Lucida Fax"/>
          <w:sz w:val="24"/>
          <w:szCs w:val="24"/>
        </w:rPr>
        <w:t xml:space="preserve">entrevistas </w:t>
      </w:r>
      <w:r w:rsidR="00626392" w:rsidRPr="00B13DA4">
        <w:rPr>
          <w:rFonts w:ascii="Lucida Fax" w:hAnsi="Lucida Fax"/>
          <w:sz w:val="24"/>
          <w:szCs w:val="24"/>
        </w:rPr>
        <w:t xml:space="preserve">com </w:t>
      </w:r>
      <w:r w:rsidR="00390BC5" w:rsidRPr="00B13DA4">
        <w:rPr>
          <w:rFonts w:ascii="Lucida Fax" w:hAnsi="Lucida Fax"/>
          <w:sz w:val="24"/>
          <w:szCs w:val="24"/>
        </w:rPr>
        <w:t xml:space="preserve">pessoas </w:t>
      </w:r>
      <w:r w:rsidR="00626392" w:rsidRPr="00B13DA4">
        <w:rPr>
          <w:rFonts w:ascii="Lucida Fax" w:hAnsi="Lucida Fax"/>
          <w:sz w:val="24"/>
          <w:szCs w:val="24"/>
        </w:rPr>
        <w:t>economicamente ativas</w:t>
      </w:r>
      <w:r>
        <w:rPr>
          <w:rFonts w:ascii="Lucida Fax" w:hAnsi="Lucida Fax"/>
          <w:sz w:val="24"/>
          <w:szCs w:val="24"/>
        </w:rPr>
        <w:t>.</w:t>
      </w:r>
    </w:p>
    <w:p w14:paraId="6136D494" w14:textId="1862ACFF" w:rsidR="00D539DE" w:rsidRPr="00B13DA4" w:rsidRDefault="00B13DA4" w:rsidP="00B13DA4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Lucida Fax" w:hAnsi="Lucida Fax"/>
          <w:sz w:val="24"/>
          <w:szCs w:val="24"/>
        </w:rPr>
      </w:pPr>
      <w:r w:rsidRPr="00B13DA4">
        <w:rPr>
          <w:rFonts w:ascii="Lucida Fax" w:hAnsi="Lucida Fax"/>
          <w:b/>
          <w:sz w:val="24"/>
          <w:szCs w:val="24"/>
        </w:rPr>
        <w:t>Objetivo:</w:t>
      </w:r>
      <w:r w:rsidRPr="00B13DA4">
        <w:rPr>
          <w:rFonts w:ascii="Lucida Fax" w:hAnsi="Lucida Fax"/>
          <w:sz w:val="24"/>
          <w:szCs w:val="24"/>
        </w:rPr>
        <w:t xml:space="preserve"> </w:t>
      </w:r>
      <w:r w:rsidR="00283B15" w:rsidRPr="00B13DA4">
        <w:rPr>
          <w:rFonts w:ascii="Lucida Fax" w:hAnsi="Lucida Fax"/>
          <w:sz w:val="24"/>
          <w:szCs w:val="24"/>
        </w:rPr>
        <w:t xml:space="preserve">Avaliação do </w:t>
      </w:r>
      <w:r w:rsidR="00390BC5" w:rsidRPr="00B13DA4">
        <w:rPr>
          <w:rFonts w:ascii="Lucida Fax" w:hAnsi="Lucida Fax"/>
          <w:sz w:val="24"/>
          <w:szCs w:val="24"/>
        </w:rPr>
        <w:t xml:space="preserve">mercado </w:t>
      </w:r>
      <w:r w:rsidR="00283B15" w:rsidRPr="00B13DA4">
        <w:rPr>
          <w:rFonts w:ascii="Lucida Fax" w:hAnsi="Lucida Fax"/>
          <w:sz w:val="24"/>
          <w:szCs w:val="24"/>
        </w:rPr>
        <w:t xml:space="preserve">de </w:t>
      </w:r>
      <w:r w:rsidR="00390BC5" w:rsidRPr="00B13DA4">
        <w:rPr>
          <w:rFonts w:ascii="Lucida Fax" w:hAnsi="Lucida Fax"/>
          <w:sz w:val="24"/>
          <w:szCs w:val="24"/>
        </w:rPr>
        <w:t xml:space="preserve">trabalho </w:t>
      </w:r>
      <w:r w:rsidR="0096584F" w:rsidRPr="00B13DA4">
        <w:rPr>
          <w:rFonts w:ascii="Lucida Fax" w:hAnsi="Lucida Fax"/>
          <w:sz w:val="24"/>
          <w:szCs w:val="24"/>
        </w:rPr>
        <w:t xml:space="preserve">para a população de </w:t>
      </w:r>
      <w:r w:rsidR="00D539DE" w:rsidRPr="00B13DA4">
        <w:rPr>
          <w:rFonts w:ascii="Lucida Fax" w:hAnsi="Lucida Fax"/>
          <w:sz w:val="24"/>
          <w:szCs w:val="24"/>
        </w:rPr>
        <w:t>Rio Branco/AC</w:t>
      </w:r>
      <w:r w:rsidR="00283B15" w:rsidRPr="00B13DA4">
        <w:rPr>
          <w:rFonts w:ascii="Lucida Fax" w:hAnsi="Lucida Fax"/>
          <w:sz w:val="24"/>
          <w:szCs w:val="24"/>
        </w:rPr>
        <w:t>.</w:t>
      </w:r>
    </w:p>
    <w:p w14:paraId="0F862310" w14:textId="77777777" w:rsidR="009D3D45" w:rsidRPr="0096584F" w:rsidRDefault="009D3D45" w:rsidP="00302B34">
      <w:pPr>
        <w:pStyle w:val="PargrafodaLista"/>
        <w:spacing w:line="360" w:lineRule="auto"/>
        <w:ind w:left="1134"/>
        <w:rPr>
          <w:rFonts w:ascii="Lucida Fax" w:hAnsi="Lucida Fax"/>
          <w:sz w:val="8"/>
          <w:szCs w:val="8"/>
        </w:rPr>
      </w:pPr>
    </w:p>
    <w:p w14:paraId="27FBD982" w14:textId="77777777" w:rsidR="00B651D3" w:rsidRPr="0096584F" w:rsidRDefault="00B651D3" w:rsidP="00302B34">
      <w:pPr>
        <w:pStyle w:val="PargrafodaLista"/>
        <w:spacing w:line="360" w:lineRule="auto"/>
        <w:ind w:left="1134"/>
        <w:rPr>
          <w:rFonts w:ascii="Lucida Fax" w:hAnsi="Lucida Fax"/>
          <w:sz w:val="8"/>
          <w:szCs w:val="8"/>
        </w:rPr>
      </w:pPr>
    </w:p>
    <w:p w14:paraId="03D408A7" w14:textId="77777777" w:rsidR="009D3D45" w:rsidRPr="0096584F" w:rsidRDefault="009D3D45" w:rsidP="00302B34">
      <w:pPr>
        <w:pStyle w:val="PargrafodaLista"/>
        <w:spacing w:line="360" w:lineRule="auto"/>
        <w:ind w:left="1134"/>
        <w:rPr>
          <w:rFonts w:ascii="Lucida Fax" w:hAnsi="Lucida Fax"/>
          <w:sz w:val="8"/>
          <w:szCs w:val="8"/>
        </w:rPr>
      </w:pPr>
    </w:p>
    <w:p w14:paraId="785C9986" w14:textId="2D4D834D" w:rsidR="00F0006E" w:rsidRPr="0096584F" w:rsidRDefault="00EE05CD" w:rsidP="008740BD">
      <w:pPr>
        <w:pStyle w:val="PargrafodaLista"/>
        <w:numPr>
          <w:ilvl w:val="0"/>
          <w:numId w:val="16"/>
        </w:numPr>
        <w:spacing w:line="360" w:lineRule="auto"/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POPULAÇÃO </w:t>
      </w:r>
      <w:r w:rsidR="00F0006E" w:rsidRPr="0096584F">
        <w:rPr>
          <w:rFonts w:ascii="Lucida Fax" w:hAnsi="Lucida Fax"/>
          <w:b/>
          <w:sz w:val="24"/>
          <w:szCs w:val="24"/>
        </w:rPr>
        <w:t>ENTREVISTA</w:t>
      </w:r>
      <w:r w:rsidR="00B13DA4">
        <w:rPr>
          <w:rFonts w:ascii="Lucida Fax" w:hAnsi="Lucida Fax"/>
          <w:b/>
          <w:sz w:val="24"/>
          <w:szCs w:val="24"/>
        </w:rPr>
        <w:t>DA</w:t>
      </w:r>
      <w:r w:rsidR="00F0006E" w:rsidRPr="0096584F">
        <w:rPr>
          <w:rFonts w:ascii="Lucida Fax" w:hAnsi="Lucida Fax"/>
          <w:b/>
          <w:sz w:val="24"/>
          <w:szCs w:val="24"/>
        </w:rPr>
        <w:t>:</w:t>
      </w:r>
    </w:p>
    <w:p w14:paraId="137AA5FD" w14:textId="77777777" w:rsidR="00F0006E" w:rsidRPr="0096584F" w:rsidRDefault="00F0006E" w:rsidP="00F0006E">
      <w:pPr>
        <w:pStyle w:val="PargrafodaLista"/>
        <w:spacing w:line="360" w:lineRule="auto"/>
        <w:rPr>
          <w:rFonts w:ascii="Lucida Fax" w:hAnsi="Lucida Fax"/>
          <w:b/>
          <w:sz w:val="24"/>
          <w:szCs w:val="24"/>
        </w:rPr>
      </w:pPr>
    </w:p>
    <w:p w14:paraId="633E9B92" w14:textId="77777777" w:rsidR="00F0006E" w:rsidRPr="0096584F" w:rsidRDefault="00EE05CD" w:rsidP="00F0006E">
      <w:pPr>
        <w:pStyle w:val="PargrafodaLista"/>
        <w:numPr>
          <w:ilvl w:val="1"/>
          <w:numId w:val="16"/>
        </w:numPr>
        <w:spacing w:line="360" w:lineRule="auto"/>
        <w:ind w:left="1418" w:right="-2"/>
        <w:jc w:val="both"/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G</w:t>
      </w:r>
      <w:r w:rsidR="0096584F" w:rsidRPr="0096584F">
        <w:rPr>
          <w:rFonts w:ascii="Lucida Fax" w:hAnsi="Lucida Fax"/>
          <w:b/>
          <w:sz w:val="24"/>
          <w:szCs w:val="24"/>
        </w:rPr>
        <w:t>ênero</w:t>
      </w:r>
      <w:r w:rsidR="00302B34" w:rsidRPr="0096584F">
        <w:rPr>
          <w:rFonts w:ascii="Lucida Fax" w:hAnsi="Lucida Fax"/>
          <w:b/>
          <w:sz w:val="24"/>
          <w:szCs w:val="24"/>
        </w:rPr>
        <w:t>:</w:t>
      </w:r>
      <w:r w:rsidR="00302B34" w:rsidRPr="0096584F">
        <w:rPr>
          <w:rFonts w:ascii="Lucida Fax" w:hAnsi="Lucida Fax"/>
          <w:sz w:val="24"/>
          <w:szCs w:val="24"/>
        </w:rPr>
        <w:t xml:space="preserve"> </w:t>
      </w:r>
    </w:p>
    <w:p w14:paraId="73E326DF" w14:textId="77777777" w:rsidR="00496188" w:rsidRPr="0096584F" w:rsidRDefault="00496188" w:rsidP="00496188">
      <w:pPr>
        <w:pStyle w:val="PargrafodaLista"/>
        <w:spacing w:line="360" w:lineRule="auto"/>
        <w:ind w:left="1418" w:right="-2"/>
        <w:jc w:val="both"/>
        <w:rPr>
          <w:rFonts w:ascii="Lucida Fax" w:hAnsi="Lucida Fax"/>
          <w:b/>
          <w:sz w:val="8"/>
          <w:szCs w:val="8"/>
        </w:rPr>
      </w:pPr>
    </w:p>
    <w:p w14:paraId="6C573C5C" w14:textId="255A91BE" w:rsidR="000C6BC2" w:rsidRPr="0096584F" w:rsidRDefault="00F0006E" w:rsidP="000C6BC2">
      <w:pPr>
        <w:pStyle w:val="PargrafodaLista"/>
        <w:numPr>
          <w:ilvl w:val="0"/>
          <w:numId w:val="28"/>
        </w:numPr>
        <w:spacing w:line="360" w:lineRule="auto"/>
        <w:ind w:right="-2"/>
        <w:jc w:val="both"/>
        <w:rPr>
          <w:rFonts w:ascii="Lucida Fax" w:hAnsi="Lucida Fax"/>
          <w:sz w:val="24"/>
          <w:szCs w:val="24"/>
        </w:rPr>
      </w:pPr>
      <w:r w:rsidRPr="0096584F">
        <w:rPr>
          <w:rFonts w:ascii="Lucida Fax" w:hAnsi="Lucida Fax"/>
          <w:sz w:val="24"/>
          <w:szCs w:val="24"/>
        </w:rPr>
        <w:t>Feminino (</w:t>
      </w:r>
      <w:r w:rsidR="00626392">
        <w:rPr>
          <w:rFonts w:ascii="Lucida Fax" w:hAnsi="Lucida Fax"/>
          <w:sz w:val="24"/>
          <w:szCs w:val="24"/>
        </w:rPr>
        <w:t>54,0</w:t>
      </w:r>
      <w:r w:rsidRPr="0096584F">
        <w:rPr>
          <w:rFonts w:ascii="Lucida Fax" w:hAnsi="Lucida Fax"/>
          <w:sz w:val="24"/>
          <w:szCs w:val="24"/>
        </w:rPr>
        <w:t>%)</w:t>
      </w:r>
      <w:r w:rsidR="000C6BC2" w:rsidRPr="0096584F">
        <w:rPr>
          <w:rFonts w:ascii="Lucida Fax" w:hAnsi="Lucida Fax"/>
          <w:sz w:val="24"/>
          <w:szCs w:val="24"/>
        </w:rPr>
        <w:t>;</w:t>
      </w:r>
    </w:p>
    <w:p w14:paraId="69B37F4B" w14:textId="776C6228" w:rsidR="00F0006E" w:rsidRPr="00477C75" w:rsidRDefault="00F0006E" w:rsidP="000C6BC2">
      <w:pPr>
        <w:pStyle w:val="PargrafodaLista"/>
        <w:numPr>
          <w:ilvl w:val="0"/>
          <w:numId w:val="28"/>
        </w:numPr>
        <w:spacing w:line="360" w:lineRule="auto"/>
        <w:ind w:right="-2"/>
        <w:jc w:val="both"/>
        <w:rPr>
          <w:rFonts w:ascii="Lucida Fax" w:hAnsi="Lucida Fax"/>
          <w:b/>
          <w:sz w:val="24"/>
          <w:szCs w:val="24"/>
        </w:rPr>
      </w:pPr>
      <w:r w:rsidRPr="0096584F">
        <w:rPr>
          <w:rFonts w:ascii="Lucida Fax" w:hAnsi="Lucida Fax"/>
          <w:sz w:val="24"/>
          <w:szCs w:val="24"/>
        </w:rPr>
        <w:t>Masculin</w:t>
      </w:r>
      <w:r w:rsidR="00390BC5" w:rsidRPr="0096584F">
        <w:rPr>
          <w:rFonts w:ascii="Lucida Fax" w:hAnsi="Lucida Fax"/>
          <w:sz w:val="24"/>
          <w:szCs w:val="24"/>
        </w:rPr>
        <w:t>o</w:t>
      </w:r>
      <w:r w:rsidRPr="0096584F">
        <w:rPr>
          <w:rFonts w:ascii="Lucida Fax" w:hAnsi="Lucida Fax"/>
          <w:sz w:val="24"/>
          <w:szCs w:val="24"/>
        </w:rPr>
        <w:t xml:space="preserve"> (</w:t>
      </w:r>
      <w:r w:rsidR="00561D6C">
        <w:rPr>
          <w:rFonts w:ascii="Lucida Fax" w:hAnsi="Lucida Fax"/>
          <w:sz w:val="24"/>
          <w:szCs w:val="24"/>
        </w:rPr>
        <w:t>46,</w:t>
      </w:r>
      <w:r w:rsidR="00626392">
        <w:rPr>
          <w:rFonts w:ascii="Lucida Fax" w:hAnsi="Lucida Fax"/>
          <w:sz w:val="24"/>
          <w:szCs w:val="24"/>
        </w:rPr>
        <w:t>0</w:t>
      </w:r>
      <w:r w:rsidRPr="0096584F">
        <w:rPr>
          <w:rFonts w:ascii="Lucida Fax" w:hAnsi="Lucida Fax"/>
          <w:sz w:val="24"/>
          <w:szCs w:val="24"/>
        </w:rPr>
        <w:t>%).</w:t>
      </w:r>
    </w:p>
    <w:p w14:paraId="2627536A" w14:textId="77777777" w:rsidR="00F0006E" w:rsidRPr="00477C75" w:rsidRDefault="00F0006E" w:rsidP="00F0006E">
      <w:pPr>
        <w:pStyle w:val="PargrafodaLista"/>
        <w:spacing w:line="360" w:lineRule="auto"/>
        <w:ind w:left="1418" w:right="-2"/>
        <w:jc w:val="both"/>
        <w:rPr>
          <w:rFonts w:ascii="Lucida Fax" w:hAnsi="Lucida Fax"/>
          <w:b/>
          <w:sz w:val="8"/>
          <w:szCs w:val="8"/>
        </w:rPr>
      </w:pPr>
    </w:p>
    <w:p w14:paraId="4DB7C3F4" w14:textId="77777777" w:rsidR="00B651D3" w:rsidRPr="00477C75" w:rsidRDefault="00B651D3" w:rsidP="00F0006E">
      <w:pPr>
        <w:pStyle w:val="PargrafodaLista"/>
        <w:spacing w:line="360" w:lineRule="auto"/>
        <w:ind w:left="1418" w:right="-2"/>
        <w:jc w:val="both"/>
        <w:rPr>
          <w:rFonts w:ascii="Lucida Fax" w:hAnsi="Lucida Fax"/>
          <w:b/>
          <w:sz w:val="8"/>
          <w:szCs w:val="8"/>
        </w:rPr>
      </w:pPr>
    </w:p>
    <w:p w14:paraId="1DE53532" w14:textId="77777777" w:rsidR="005238A8" w:rsidRPr="00477C75" w:rsidRDefault="00F0006E" w:rsidP="00F0006E">
      <w:pPr>
        <w:pStyle w:val="PargrafodaLista"/>
        <w:numPr>
          <w:ilvl w:val="1"/>
          <w:numId w:val="16"/>
        </w:numPr>
        <w:spacing w:line="360" w:lineRule="auto"/>
        <w:ind w:left="1418" w:right="-2"/>
        <w:jc w:val="both"/>
        <w:rPr>
          <w:rFonts w:ascii="Lucida Fax" w:hAnsi="Lucida Fax"/>
          <w:sz w:val="24"/>
          <w:szCs w:val="24"/>
        </w:rPr>
      </w:pPr>
      <w:r w:rsidRPr="00477C75">
        <w:rPr>
          <w:rFonts w:ascii="Lucida Fax" w:hAnsi="Lucida Fax"/>
          <w:b/>
          <w:sz w:val="24"/>
          <w:szCs w:val="24"/>
        </w:rPr>
        <w:t>F</w:t>
      </w:r>
      <w:r w:rsidR="005A38FF" w:rsidRPr="00477C75">
        <w:rPr>
          <w:rFonts w:ascii="Lucida Fax" w:hAnsi="Lucida Fax"/>
          <w:b/>
          <w:sz w:val="24"/>
          <w:szCs w:val="24"/>
        </w:rPr>
        <w:t>aixa etária</w:t>
      </w:r>
      <w:r w:rsidR="000C6BC2" w:rsidRPr="00477C75">
        <w:rPr>
          <w:rFonts w:ascii="Lucida Fax" w:hAnsi="Lucida Fax"/>
          <w:b/>
          <w:sz w:val="24"/>
          <w:szCs w:val="24"/>
        </w:rPr>
        <w:t>:</w:t>
      </w:r>
    </w:p>
    <w:p w14:paraId="7D367290" w14:textId="77777777" w:rsidR="00496188" w:rsidRPr="00477C75" w:rsidRDefault="00496188" w:rsidP="00496188">
      <w:pPr>
        <w:pStyle w:val="PargrafodaLista"/>
        <w:spacing w:line="360" w:lineRule="auto"/>
        <w:ind w:left="1418" w:right="-2"/>
        <w:jc w:val="both"/>
        <w:rPr>
          <w:rFonts w:ascii="Lucida Fax" w:hAnsi="Lucida Fax"/>
          <w:sz w:val="8"/>
          <w:szCs w:val="8"/>
        </w:rPr>
      </w:pPr>
    </w:p>
    <w:p w14:paraId="2CD5EF61" w14:textId="22C49149" w:rsidR="00A733F3" w:rsidRPr="00477C75" w:rsidRDefault="00626392" w:rsidP="00F0006E">
      <w:pPr>
        <w:pStyle w:val="PargrafodaLista"/>
        <w:spacing w:line="360" w:lineRule="auto"/>
        <w:ind w:left="1418" w:right="-2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60,5</w:t>
      </w:r>
      <w:r w:rsidR="000C6BC2" w:rsidRPr="00477C75">
        <w:rPr>
          <w:rFonts w:ascii="Lucida Fax" w:hAnsi="Lucida Fax"/>
          <w:sz w:val="24"/>
          <w:szCs w:val="24"/>
        </w:rPr>
        <w:t xml:space="preserve">% são da faixa etária de </w:t>
      </w:r>
      <w:r w:rsidR="005A38FF" w:rsidRPr="00477C75">
        <w:rPr>
          <w:rFonts w:ascii="Lucida Fax" w:hAnsi="Lucida Fax"/>
          <w:sz w:val="24"/>
          <w:szCs w:val="24"/>
        </w:rPr>
        <w:t>16 a 44 anos</w:t>
      </w:r>
      <w:r w:rsidR="00496188" w:rsidRPr="00477C75">
        <w:rPr>
          <w:rFonts w:ascii="Lucida Fax" w:hAnsi="Lucida Fax"/>
          <w:sz w:val="24"/>
          <w:szCs w:val="24"/>
        </w:rPr>
        <w:t xml:space="preserve">, sendo </w:t>
      </w:r>
      <w:r>
        <w:rPr>
          <w:rFonts w:ascii="Lucida Fax" w:hAnsi="Lucida Fax"/>
          <w:sz w:val="24"/>
          <w:szCs w:val="24"/>
        </w:rPr>
        <w:t>16,0</w:t>
      </w:r>
      <w:r w:rsidR="000C6BC2" w:rsidRPr="00477C75">
        <w:rPr>
          <w:rFonts w:ascii="Lucida Fax" w:hAnsi="Lucida Fax"/>
          <w:sz w:val="24"/>
          <w:szCs w:val="24"/>
        </w:rPr>
        <w:t xml:space="preserve">% </w:t>
      </w:r>
      <w:r>
        <w:rPr>
          <w:rFonts w:ascii="Lucida Fax" w:hAnsi="Lucida Fax"/>
          <w:sz w:val="24"/>
          <w:szCs w:val="24"/>
        </w:rPr>
        <w:t xml:space="preserve">entre </w:t>
      </w:r>
      <w:r w:rsidR="000C6BC2" w:rsidRPr="00477C75">
        <w:rPr>
          <w:rFonts w:ascii="Lucida Fax" w:hAnsi="Lucida Fax"/>
          <w:sz w:val="24"/>
          <w:szCs w:val="24"/>
        </w:rPr>
        <w:t xml:space="preserve">6 a 24 anos, </w:t>
      </w:r>
      <w:r>
        <w:rPr>
          <w:rFonts w:ascii="Lucida Fax" w:hAnsi="Lucida Fax"/>
          <w:sz w:val="24"/>
          <w:szCs w:val="24"/>
        </w:rPr>
        <w:t>23,0</w:t>
      </w:r>
      <w:r w:rsidR="000C6BC2" w:rsidRPr="00477C75">
        <w:rPr>
          <w:rFonts w:ascii="Lucida Fax" w:hAnsi="Lucida Fax"/>
          <w:sz w:val="24"/>
          <w:szCs w:val="24"/>
        </w:rPr>
        <w:t xml:space="preserve">% </w:t>
      </w:r>
      <w:r>
        <w:rPr>
          <w:rFonts w:ascii="Lucida Fax" w:hAnsi="Lucida Fax"/>
          <w:sz w:val="24"/>
          <w:szCs w:val="24"/>
        </w:rPr>
        <w:t>entre</w:t>
      </w:r>
      <w:r w:rsidR="000C6BC2" w:rsidRPr="00477C75">
        <w:rPr>
          <w:rFonts w:ascii="Lucida Fax" w:hAnsi="Lucida Fax"/>
          <w:sz w:val="24"/>
          <w:szCs w:val="24"/>
        </w:rPr>
        <w:t xml:space="preserve"> 25 a 34 anos e </w:t>
      </w:r>
      <w:r>
        <w:rPr>
          <w:rFonts w:ascii="Lucida Fax" w:hAnsi="Lucida Fax"/>
          <w:sz w:val="24"/>
          <w:szCs w:val="24"/>
        </w:rPr>
        <w:t>21,5</w:t>
      </w:r>
      <w:r w:rsidR="000C6BC2" w:rsidRPr="00477C75">
        <w:rPr>
          <w:rFonts w:ascii="Lucida Fax" w:hAnsi="Lucida Fax"/>
          <w:sz w:val="24"/>
          <w:szCs w:val="24"/>
        </w:rPr>
        <w:t xml:space="preserve">% entre 35 a 44 anos. </w:t>
      </w:r>
      <w:r>
        <w:rPr>
          <w:rFonts w:ascii="Lucida Fax" w:hAnsi="Lucida Fax"/>
          <w:sz w:val="24"/>
          <w:szCs w:val="24"/>
        </w:rPr>
        <w:t>Outra parcela de 39,5%</w:t>
      </w:r>
      <w:r w:rsidR="00982A52">
        <w:rPr>
          <w:rFonts w:ascii="Lucida Fax" w:hAnsi="Lucida Fax"/>
          <w:sz w:val="24"/>
          <w:szCs w:val="24"/>
        </w:rPr>
        <w:t xml:space="preserve">, </w:t>
      </w:r>
      <w:r>
        <w:rPr>
          <w:rFonts w:ascii="Lucida Fax" w:hAnsi="Lucida Fax"/>
          <w:sz w:val="24"/>
          <w:szCs w:val="24"/>
        </w:rPr>
        <w:t>d</w:t>
      </w:r>
      <w:r w:rsidR="00982A52">
        <w:rPr>
          <w:rFonts w:ascii="Lucida Fax" w:hAnsi="Lucida Fax"/>
          <w:sz w:val="24"/>
          <w:szCs w:val="24"/>
        </w:rPr>
        <w:t>a</w:t>
      </w:r>
      <w:r>
        <w:rPr>
          <w:rFonts w:ascii="Lucida Fax" w:hAnsi="Lucida Fax"/>
          <w:sz w:val="24"/>
          <w:szCs w:val="24"/>
        </w:rPr>
        <w:t xml:space="preserve"> faixa etária a</w:t>
      </w:r>
      <w:r w:rsidR="00390BC5" w:rsidRPr="00477C75">
        <w:rPr>
          <w:rFonts w:ascii="Lucida Fax" w:hAnsi="Lucida Fax"/>
          <w:sz w:val="24"/>
          <w:szCs w:val="24"/>
        </w:rPr>
        <w:t xml:space="preserve">cima de 44 anos, sendo </w:t>
      </w:r>
      <w:r>
        <w:rPr>
          <w:rFonts w:ascii="Lucida Fax" w:hAnsi="Lucida Fax"/>
          <w:sz w:val="24"/>
          <w:szCs w:val="24"/>
        </w:rPr>
        <w:t>24,0</w:t>
      </w:r>
      <w:r w:rsidR="00390BC5" w:rsidRPr="00477C75">
        <w:rPr>
          <w:rFonts w:ascii="Lucida Fax" w:hAnsi="Lucida Fax"/>
          <w:sz w:val="24"/>
          <w:szCs w:val="24"/>
        </w:rPr>
        <w:t xml:space="preserve">% </w:t>
      </w:r>
      <w:r w:rsidR="00247BE4" w:rsidRPr="00477C75">
        <w:rPr>
          <w:rFonts w:ascii="Lucida Fax" w:hAnsi="Lucida Fax"/>
          <w:sz w:val="24"/>
          <w:szCs w:val="24"/>
        </w:rPr>
        <w:t>entre</w:t>
      </w:r>
      <w:r w:rsidR="00390BC5" w:rsidRPr="00477C75">
        <w:rPr>
          <w:rFonts w:ascii="Lucida Fax" w:hAnsi="Lucida Fax"/>
          <w:sz w:val="24"/>
          <w:szCs w:val="24"/>
        </w:rPr>
        <w:t xml:space="preserve"> 45 a 59 anos e </w:t>
      </w:r>
      <w:r>
        <w:rPr>
          <w:rFonts w:ascii="Lucida Fax" w:hAnsi="Lucida Fax"/>
          <w:sz w:val="24"/>
          <w:szCs w:val="24"/>
        </w:rPr>
        <w:t>15,5</w:t>
      </w:r>
      <w:r w:rsidR="00390BC5" w:rsidRPr="00477C75">
        <w:rPr>
          <w:rFonts w:ascii="Lucida Fax" w:hAnsi="Lucida Fax"/>
          <w:sz w:val="24"/>
          <w:szCs w:val="24"/>
        </w:rPr>
        <w:t>% com 60 anos ou mais.</w:t>
      </w:r>
    </w:p>
    <w:p w14:paraId="264D39D3" w14:textId="77777777" w:rsidR="009D3D45" w:rsidRDefault="009D3D45" w:rsidP="00F0006E">
      <w:pPr>
        <w:pStyle w:val="PargrafodaLista"/>
        <w:spacing w:line="360" w:lineRule="auto"/>
        <w:ind w:left="1418" w:right="-2"/>
        <w:jc w:val="both"/>
        <w:rPr>
          <w:rFonts w:ascii="Lucida Fax" w:hAnsi="Lucida Fax"/>
          <w:sz w:val="24"/>
          <w:szCs w:val="24"/>
        </w:rPr>
      </w:pPr>
    </w:p>
    <w:p w14:paraId="10440DF7" w14:textId="77777777" w:rsidR="00982A52" w:rsidRDefault="00982A52" w:rsidP="00F0006E">
      <w:pPr>
        <w:pStyle w:val="PargrafodaLista"/>
        <w:spacing w:line="360" w:lineRule="auto"/>
        <w:ind w:left="1418" w:right="-2"/>
        <w:jc w:val="both"/>
        <w:rPr>
          <w:rFonts w:ascii="Lucida Fax" w:hAnsi="Lucida Fax"/>
          <w:sz w:val="24"/>
          <w:szCs w:val="24"/>
        </w:rPr>
      </w:pPr>
    </w:p>
    <w:p w14:paraId="159A18CE" w14:textId="77777777" w:rsidR="00982A52" w:rsidRDefault="00982A52" w:rsidP="00F0006E">
      <w:pPr>
        <w:pStyle w:val="PargrafodaLista"/>
        <w:spacing w:line="360" w:lineRule="auto"/>
        <w:ind w:left="1418" w:right="-2"/>
        <w:jc w:val="both"/>
        <w:rPr>
          <w:rFonts w:ascii="Lucida Fax" w:hAnsi="Lucida Fax"/>
          <w:sz w:val="24"/>
          <w:szCs w:val="24"/>
        </w:rPr>
      </w:pPr>
    </w:p>
    <w:p w14:paraId="14F71D99" w14:textId="77777777" w:rsidR="00982A52" w:rsidRDefault="00982A52" w:rsidP="00F0006E">
      <w:pPr>
        <w:pStyle w:val="PargrafodaLista"/>
        <w:spacing w:line="360" w:lineRule="auto"/>
        <w:ind w:left="1418" w:right="-2"/>
        <w:jc w:val="both"/>
        <w:rPr>
          <w:rFonts w:ascii="Lucida Fax" w:hAnsi="Lucida Fax"/>
          <w:sz w:val="24"/>
          <w:szCs w:val="24"/>
        </w:rPr>
      </w:pPr>
    </w:p>
    <w:p w14:paraId="4AD98D2C" w14:textId="77777777" w:rsidR="00982A52" w:rsidRPr="00477C75" w:rsidRDefault="00982A52" w:rsidP="00F0006E">
      <w:pPr>
        <w:pStyle w:val="PargrafodaLista"/>
        <w:spacing w:line="360" w:lineRule="auto"/>
        <w:ind w:left="1418" w:right="-2"/>
        <w:jc w:val="both"/>
        <w:rPr>
          <w:rFonts w:ascii="Lucida Fax" w:hAnsi="Lucida Fax"/>
          <w:sz w:val="24"/>
          <w:szCs w:val="24"/>
        </w:rPr>
      </w:pPr>
    </w:p>
    <w:p w14:paraId="7BB02878" w14:textId="77777777" w:rsidR="00A733F3" w:rsidRPr="00477C75" w:rsidRDefault="00A733F3" w:rsidP="00A733F3">
      <w:pPr>
        <w:pStyle w:val="PargrafodaLista"/>
        <w:rPr>
          <w:rFonts w:ascii="Lucida Fax" w:hAnsi="Lucida Fax"/>
          <w:sz w:val="24"/>
          <w:szCs w:val="24"/>
        </w:rPr>
      </w:pPr>
    </w:p>
    <w:p w14:paraId="300D751D" w14:textId="77777777" w:rsidR="000B60B0" w:rsidRPr="00477C75" w:rsidRDefault="00A733F3" w:rsidP="00B14600">
      <w:pPr>
        <w:pStyle w:val="PargrafodaLista"/>
        <w:numPr>
          <w:ilvl w:val="1"/>
          <w:numId w:val="16"/>
        </w:numPr>
        <w:spacing w:line="360" w:lineRule="auto"/>
        <w:ind w:left="1134" w:right="-2"/>
        <w:jc w:val="both"/>
        <w:rPr>
          <w:rFonts w:ascii="Lucida Fax" w:hAnsi="Lucida Fax"/>
          <w:sz w:val="24"/>
          <w:szCs w:val="24"/>
        </w:rPr>
      </w:pPr>
      <w:r w:rsidRPr="00477C75">
        <w:rPr>
          <w:rFonts w:ascii="Lucida Fax" w:hAnsi="Lucida Fax"/>
          <w:b/>
          <w:sz w:val="24"/>
          <w:szCs w:val="24"/>
        </w:rPr>
        <w:t>Escolaridade:</w:t>
      </w:r>
      <w:r w:rsidRPr="00477C75">
        <w:rPr>
          <w:rFonts w:ascii="Lucida Fax" w:hAnsi="Lucida Fax"/>
          <w:sz w:val="24"/>
          <w:szCs w:val="24"/>
        </w:rPr>
        <w:t xml:space="preserve"> </w:t>
      </w:r>
    </w:p>
    <w:p w14:paraId="0F529435" w14:textId="77777777" w:rsidR="008265C0" w:rsidRPr="00477C75" w:rsidRDefault="008265C0" w:rsidP="008265C0">
      <w:pPr>
        <w:pStyle w:val="PargrafodaLista"/>
        <w:spacing w:line="360" w:lineRule="auto"/>
        <w:ind w:left="1134" w:right="-2"/>
        <w:jc w:val="both"/>
        <w:rPr>
          <w:rFonts w:ascii="Lucida Fax" w:hAnsi="Lucida Fax"/>
          <w:sz w:val="24"/>
          <w:szCs w:val="24"/>
        </w:rPr>
      </w:pPr>
    </w:p>
    <w:p w14:paraId="6E0C7158" w14:textId="73EF739D" w:rsidR="00B3035F" w:rsidRPr="00477C75" w:rsidRDefault="00626392" w:rsidP="00B14600">
      <w:pPr>
        <w:pStyle w:val="PargrafodaLista"/>
        <w:spacing w:line="360" w:lineRule="auto"/>
        <w:ind w:left="1134" w:right="-2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58,5</w:t>
      </w:r>
      <w:r w:rsidR="00390BC5" w:rsidRPr="00477C75">
        <w:rPr>
          <w:rFonts w:ascii="Lucida Fax" w:hAnsi="Lucida Fax"/>
          <w:sz w:val="24"/>
          <w:szCs w:val="24"/>
        </w:rPr>
        <w:t xml:space="preserve">% </w:t>
      </w:r>
      <w:r w:rsidR="000B60B0" w:rsidRPr="00477C75">
        <w:rPr>
          <w:rFonts w:ascii="Lucida Fax" w:hAnsi="Lucida Fax"/>
          <w:sz w:val="24"/>
          <w:szCs w:val="24"/>
        </w:rPr>
        <w:t>d</w:t>
      </w:r>
      <w:r w:rsidR="008A5F5C">
        <w:rPr>
          <w:rFonts w:ascii="Lucida Fax" w:hAnsi="Lucida Fax"/>
          <w:sz w:val="24"/>
          <w:szCs w:val="24"/>
        </w:rPr>
        <w:t xml:space="preserve">a população </w:t>
      </w:r>
      <w:r w:rsidR="00B14600" w:rsidRPr="00477C75">
        <w:rPr>
          <w:rFonts w:ascii="Lucida Fax" w:hAnsi="Lucida Fax"/>
          <w:sz w:val="24"/>
          <w:szCs w:val="24"/>
        </w:rPr>
        <w:t>têm níveis</w:t>
      </w:r>
      <w:r w:rsidR="00982A52">
        <w:rPr>
          <w:rFonts w:ascii="Lucida Fax" w:hAnsi="Lucida Fax"/>
          <w:sz w:val="24"/>
          <w:szCs w:val="24"/>
        </w:rPr>
        <w:t xml:space="preserve"> de escolaridade</w:t>
      </w:r>
      <w:r w:rsidR="00B14600" w:rsidRPr="00477C75">
        <w:rPr>
          <w:rFonts w:ascii="Lucida Fax" w:hAnsi="Lucida Fax"/>
          <w:sz w:val="24"/>
          <w:szCs w:val="24"/>
        </w:rPr>
        <w:t xml:space="preserve"> concluídos</w:t>
      </w:r>
      <w:r w:rsidR="008265C0" w:rsidRPr="00477C75">
        <w:rPr>
          <w:rFonts w:ascii="Lucida Fax" w:hAnsi="Lucida Fax"/>
          <w:sz w:val="24"/>
          <w:szCs w:val="24"/>
        </w:rPr>
        <w:t>,</w:t>
      </w:r>
      <w:r w:rsidR="00B14600" w:rsidRPr="00477C75">
        <w:rPr>
          <w:rFonts w:ascii="Lucida Fax" w:hAnsi="Lucida Fax"/>
          <w:sz w:val="24"/>
          <w:szCs w:val="24"/>
        </w:rPr>
        <w:t xml:space="preserve"> no </w:t>
      </w:r>
      <w:r w:rsidR="00A733F3" w:rsidRPr="00477C75">
        <w:rPr>
          <w:rFonts w:ascii="Lucida Fax" w:hAnsi="Lucida Fax"/>
          <w:sz w:val="24"/>
          <w:szCs w:val="24"/>
        </w:rPr>
        <w:t>ensino fundamental (</w:t>
      </w:r>
      <w:r w:rsidR="008A5F5C">
        <w:rPr>
          <w:rFonts w:ascii="Lucida Fax" w:hAnsi="Lucida Fax"/>
          <w:sz w:val="24"/>
          <w:szCs w:val="24"/>
        </w:rPr>
        <w:t>11,5</w:t>
      </w:r>
      <w:r w:rsidR="00A733F3" w:rsidRPr="00477C75">
        <w:rPr>
          <w:rFonts w:ascii="Lucida Fax" w:hAnsi="Lucida Fax"/>
          <w:sz w:val="24"/>
          <w:szCs w:val="24"/>
        </w:rPr>
        <w:t>%), ensino médio (</w:t>
      </w:r>
      <w:r w:rsidR="008A5F5C">
        <w:rPr>
          <w:rFonts w:ascii="Lucida Fax" w:hAnsi="Lucida Fax"/>
          <w:sz w:val="24"/>
          <w:szCs w:val="24"/>
        </w:rPr>
        <w:t>40,0</w:t>
      </w:r>
      <w:r w:rsidR="004255F1" w:rsidRPr="00477C75">
        <w:rPr>
          <w:rFonts w:ascii="Lucida Fax" w:hAnsi="Lucida Fax"/>
          <w:sz w:val="24"/>
          <w:szCs w:val="24"/>
        </w:rPr>
        <w:t>%)</w:t>
      </w:r>
      <w:r w:rsidR="008265C0" w:rsidRPr="00477C75">
        <w:rPr>
          <w:rFonts w:ascii="Lucida Fax" w:hAnsi="Lucida Fax"/>
          <w:sz w:val="24"/>
          <w:szCs w:val="24"/>
        </w:rPr>
        <w:t xml:space="preserve">, </w:t>
      </w:r>
      <w:r w:rsidR="00A733F3" w:rsidRPr="00477C75">
        <w:rPr>
          <w:rFonts w:ascii="Lucida Fax" w:hAnsi="Lucida Fax"/>
          <w:sz w:val="24"/>
          <w:szCs w:val="24"/>
        </w:rPr>
        <w:t>ensino superior (</w:t>
      </w:r>
      <w:r w:rsidR="008A5F5C">
        <w:rPr>
          <w:rFonts w:ascii="Lucida Fax" w:hAnsi="Lucida Fax"/>
          <w:sz w:val="24"/>
          <w:szCs w:val="24"/>
        </w:rPr>
        <w:t>6,5</w:t>
      </w:r>
      <w:r w:rsidR="00A733F3" w:rsidRPr="00477C75">
        <w:rPr>
          <w:rFonts w:ascii="Lucida Fax" w:hAnsi="Lucida Fax"/>
          <w:sz w:val="24"/>
          <w:szCs w:val="24"/>
        </w:rPr>
        <w:t>%)</w:t>
      </w:r>
      <w:r w:rsidR="008265C0" w:rsidRPr="00477C75">
        <w:rPr>
          <w:rFonts w:ascii="Lucida Fax" w:hAnsi="Lucida Fax"/>
          <w:sz w:val="24"/>
          <w:szCs w:val="24"/>
        </w:rPr>
        <w:t xml:space="preserve"> e pós</w:t>
      </w:r>
      <w:r w:rsidR="00361000" w:rsidRPr="00477C75">
        <w:rPr>
          <w:rFonts w:ascii="Lucida Fax" w:hAnsi="Lucida Fax"/>
          <w:sz w:val="24"/>
          <w:szCs w:val="24"/>
        </w:rPr>
        <w:t>-</w:t>
      </w:r>
      <w:r w:rsidR="008265C0" w:rsidRPr="00477C75">
        <w:rPr>
          <w:rFonts w:ascii="Lucida Fax" w:hAnsi="Lucida Fax"/>
          <w:sz w:val="24"/>
          <w:szCs w:val="24"/>
        </w:rPr>
        <w:t>graduação (</w:t>
      </w:r>
      <w:r w:rsidR="00F8217E">
        <w:rPr>
          <w:rFonts w:ascii="Lucida Fax" w:hAnsi="Lucida Fax"/>
          <w:sz w:val="24"/>
          <w:szCs w:val="24"/>
        </w:rPr>
        <w:t>0,5</w:t>
      </w:r>
      <w:r w:rsidR="008265C0" w:rsidRPr="00477C75">
        <w:rPr>
          <w:rFonts w:ascii="Lucida Fax" w:hAnsi="Lucida Fax"/>
          <w:sz w:val="24"/>
          <w:szCs w:val="24"/>
        </w:rPr>
        <w:t>%)</w:t>
      </w:r>
      <w:r w:rsidR="004255F1" w:rsidRPr="00477C75">
        <w:rPr>
          <w:rFonts w:ascii="Lucida Fax" w:hAnsi="Lucida Fax"/>
          <w:sz w:val="24"/>
          <w:szCs w:val="24"/>
        </w:rPr>
        <w:t>.</w:t>
      </w:r>
      <w:r w:rsidR="008265C0" w:rsidRPr="00477C75">
        <w:rPr>
          <w:rFonts w:ascii="Lucida Fax" w:hAnsi="Lucida Fax"/>
          <w:sz w:val="24"/>
          <w:szCs w:val="24"/>
        </w:rPr>
        <w:t xml:space="preserve"> </w:t>
      </w:r>
      <w:r w:rsidR="00982A52">
        <w:rPr>
          <w:rFonts w:ascii="Lucida Fax" w:hAnsi="Lucida Fax"/>
          <w:sz w:val="24"/>
          <w:szCs w:val="24"/>
        </w:rPr>
        <w:t xml:space="preserve">Assim como 20,0% com </w:t>
      </w:r>
      <w:r w:rsidR="008A5F5C">
        <w:rPr>
          <w:rFonts w:ascii="Lucida Fax" w:hAnsi="Lucida Fax"/>
          <w:sz w:val="24"/>
          <w:szCs w:val="24"/>
        </w:rPr>
        <w:t xml:space="preserve">escolaridade a concluir </w:t>
      </w:r>
      <w:r w:rsidR="00982A52">
        <w:rPr>
          <w:rFonts w:ascii="Lucida Fax" w:hAnsi="Lucida Fax"/>
          <w:sz w:val="24"/>
          <w:szCs w:val="24"/>
        </w:rPr>
        <w:t>no</w:t>
      </w:r>
      <w:r w:rsidR="008A5F5C">
        <w:rPr>
          <w:rFonts w:ascii="Lucida Fax" w:hAnsi="Lucida Fax"/>
          <w:sz w:val="24"/>
          <w:szCs w:val="24"/>
        </w:rPr>
        <w:t xml:space="preserve"> ensino </w:t>
      </w:r>
      <w:r w:rsidR="00C66A04" w:rsidRPr="00477C75">
        <w:rPr>
          <w:rFonts w:ascii="Lucida Fax" w:hAnsi="Lucida Fax"/>
          <w:sz w:val="24"/>
          <w:szCs w:val="24"/>
        </w:rPr>
        <w:t>fundamental</w:t>
      </w:r>
      <w:r w:rsidR="008A5F5C">
        <w:rPr>
          <w:rFonts w:ascii="Lucida Fax" w:hAnsi="Lucida Fax"/>
          <w:sz w:val="24"/>
          <w:szCs w:val="24"/>
        </w:rPr>
        <w:t>, 16,0</w:t>
      </w:r>
      <w:r w:rsidR="00C66A04" w:rsidRPr="00477C75">
        <w:rPr>
          <w:rFonts w:ascii="Lucida Fax" w:hAnsi="Lucida Fax"/>
          <w:sz w:val="24"/>
          <w:szCs w:val="24"/>
        </w:rPr>
        <w:t>%</w:t>
      </w:r>
      <w:r w:rsidR="008A5F5C">
        <w:rPr>
          <w:rFonts w:ascii="Lucida Fax" w:hAnsi="Lucida Fax"/>
          <w:sz w:val="24"/>
          <w:szCs w:val="24"/>
        </w:rPr>
        <w:t xml:space="preserve"> </w:t>
      </w:r>
      <w:r w:rsidR="00982A52">
        <w:rPr>
          <w:rFonts w:ascii="Lucida Fax" w:hAnsi="Lucida Fax"/>
          <w:sz w:val="24"/>
          <w:szCs w:val="24"/>
        </w:rPr>
        <w:t>n</w:t>
      </w:r>
      <w:r w:rsidR="008A5F5C">
        <w:rPr>
          <w:rFonts w:ascii="Lucida Fax" w:hAnsi="Lucida Fax"/>
          <w:sz w:val="24"/>
          <w:szCs w:val="24"/>
        </w:rPr>
        <w:t>o</w:t>
      </w:r>
      <w:r w:rsidR="00C66A04" w:rsidRPr="00477C75">
        <w:rPr>
          <w:rFonts w:ascii="Lucida Fax" w:hAnsi="Lucida Fax"/>
          <w:sz w:val="24"/>
          <w:szCs w:val="24"/>
        </w:rPr>
        <w:t xml:space="preserve"> ensino médio</w:t>
      </w:r>
      <w:r w:rsidR="00B11B2A" w:rsidRPr="00477C75">
        <w:rPr>
          <w:rFonts w:ascii="Lucida Fax" w:hAnsi="Lucida Fax"/>
          <w:sz w:val="24"/>
          <w:szCs w:val="24"/>
        </w:rPr>
        <w:t xml:space="preserve"> e</w:t>
      </w:r>
      <w:r w:rsidR="00C66A04" w:rsidRPr="00477C75">
        <w:rPr>
          <w:rFonts w:ascii="Lucida Fax" w:hAnsi="Lucida Fax"/>
          <w:sz w:val="24"/>
          <w:szCs w:val="24"/>
        </w:rPr>
        <w:t xml:space="preserve"> </w:t>
      </w:r>
      <w:r w:rsidR="008A5F5C">
        <w:rPr>
          <w:rFonts w:ascii="Lucida Fax" w:hAnsi="Lucida Fax"/>
          <w:sz w:val="24"/>
          <w:szCs w:val="24"/>
        </w:rPr>
        <w:t>5,5%</w:t>
      </w:r>
      <w:r w:rsidR="00982A52">
        <w:rPr>
          <w:rFonts w:ascii="Lucida Fax" w:hAnsi="Lucida Fax"/>
          <w:sz w:val="24"/>
          <w:szCs w:val="24"/>
        </w:rPr>
        <w:t xml:space="preserve"> no </w:t>
      </w:r>
      <w:r w:rsidR="00C66A04" w:rsidRPr="00477C75">
        <w:rPr>
          <w:rFonts w:ascii="Lucida Fax" w:hAnsi="Lucida Fax"/>
          <w:sz w:val="24"/>
          <w:szCs w:val="24"/>
        </w:rPr>
        <w:t>ensino superior.</w:t>
      </w:r>
    </w:p>
    <w:p w14:paraId="6E6530BB" w14:textId="77777777" w:rsidR="00984564" w:rsidRPr="00477C75" w:rsidRDefault="00984564" w:rsidP="00984564">
      <w:pPr>
        <w:pStyle w:val="PargrafodaLista"/>
        <w:rPr>
          <w:rFonts w:ascii="Lucida Fax" w:hAnsi="Lucida Fax"/>
          <w:sz w:val="24"/>
          <w:szCs w:val="24"/>
        </w:rPr>
      </w:pPr>
    </w:p>
    <w:p w14:paraId="3B0B6833" w14:textId="77777777" w:rsidR="000B60B0" w:rsidRDefault="00984564" w:rsidP="00393971">
      <w:pPr>
        <w:pStyle w:val="PargrafodaLista"/>
        <w:numPr>
          <w:ilvl w:val="1"/>
          <w:numId w:val="16"/>
        </w:numPr>
        <w:spacing w:line="360" w:lineRule="auto"/>
        <w:ind w:left="1134" w:right="-2"/>
        <w:jc w:val="both"/>
        <w:rPr>
          <w:rFonts w:ascii="Lucida Fax" w:hAnsi="Lucida Fax"/>
          <w:sz w:val="24"/>
          <w:szCs w:val="24"/>
        </w:rPr>
      </w:pPr>
      <w:r w:rsidRPr="00477C75">
        <w:rPr>
          <w:rFonts w:ascii="Lucida Fax" w:hAnsi="Lucida Fax"/>
          <w:b/>
          <w:sz w:val="24"/>
          <w:szCs w:val="24"/>
        </w:rPr>
        <w:t>Renda média mensal:</w:t>
      </w:r>
      <w:r w:rsidRPr="00477C75">
        <w:rPr>
          <w:rFonts w:ascii="Lucida Fax" w:hAnsi="Lucida Fax"/>
          <w:sz w:val="24"/>
          <w:szCs w:val="24"/>
        </w:rPr>
        <w:t xml:space="preserve"> </w:t>
      </w:r>
    </w:p>
    <w:p w14:paraId="0BB05BB9" w14:textId="77777777" w:rsidR="00982A52" w:rsidRPr="00477C75" w:rsidRDefault="00982A52" w:rsidP="00982A52">
      <w:pPr>
        <w:pStyle w:val="PargrafodaLista"/>
        <w:spacing w:line="360" w:lineRule="auto"/>
        <w:ind w:left="1134" w:right="-2"/>
        <w:jc w:val="both"/>
        <w:rPr>
          <w:rFonts w:ascii="Lucida Fax" w:hAnsi="Lucida Fax"/>
          <w:sz w:val="24"/>
          <w:szCs w:val="24"/>
        </w:rPr>
      </w:pPr>
    </w:p>
    <w:p w14:paraId="3FA94684" w14:textId="1D10ECD7" w:rsidR="00BD0063" w:rsidRPr="00477C75" w:rsidRDefault="005019D5" w:rsidP="000B60B0">
      <w:pPr>
        <w:pStyle w:val="PargrafodaLista"/>
        <w:spacing w:line="360" w:lineRule="auto"/>
        <w:ind w:left="1134" w:right="-2"/>
        <w:jc w:val="both"/>
        <w:rPr>
          <w:rFonts w:ascii="Lucida Fax" w:hAnsi="Lucida Fax"/>
          <w:sz w:val="24"/>
          <w:szCs w:val="24"/>
        </w:rPr>
      </w:pPr>
      <w:r w:rsidRPr="005019D5">
        <w:rPr>
          <w:rFonts w:ascii="Lucida Fax" w:hAnsi="Lucida Fax"/>
          <w:sz w:val="24"/>
          <w:szCs w:val="24"/>
        </w:rPr>
        <w:t xml:space="preserve">Aproximadamente </w:t>
      </w:r>
      <w:r w:rsidR="008A5F5C">
        <w:rPr>
          <w:rFonts w:ascii="Lucida Fax" w:hAnsi="Lucida Fax"/>
          <w:sz w:val="24"/>
          <w:szCs w:val="24"/>
        </w:rPr>
        <w:t>59,5</w:t>
      </w:r>
      <w:r w:rsidR="00F8217E">
        <w:rPr>
          <w:rFonts w:ascii="Lucida Fax" w:hAnsi="Lucida Fax"/>
          <w:sz w:val="24"/>
          <w:szCs w:val="24"/>
        </w:rPr>
        <w:t xml:space="preserve">% </w:t>
      </w:r>
      <w:r w:rsidRPr="005019D5">
        <w:rPr>
          <w:rFonts w:ascii="Lucida Fax" w:hAnsi="Lucida Fax"/>
          <w:sz w:val="24"/>
          <w:szCs w:val="24"/>
        </w:rPr>
        <w:t>da população de Rio Branco</w:t>
      </w:r>
      <w:r w:rsidR="00F8217E">
        <w:rPr>
          <w:rFonts w:ascii="Lucida Fax" w:hAnsi="Lucida Fax"/>
          <w:sz w:val="24"/>
          <w:szCs w:val="24"/>
        </w:rPr>
        <w:t xml:space="preserve"> </w:t>
      </w:r>
      <w:r w:rsidR="00247BE4" w:rsidRPr="00477C75">
        <w:rPr>
          <w:rFonts w:ascii="Lucida Fax" w:hAnsi="Lucida Fax"/>
          <w:sz w:val="24"/>
          <w:szCs w:val="24"/>
        </w:rPr>
        <w:t xml:space="preserve">têm </w:t>
      </w:r>
      <w:r w:rsidR="009B593A" w:rsidRPr="00477C75">
        <w:rPr>
          <w:rFonts w:ascii="Lucida Fax" w:hAnsi="Lucida Fax"/>
          <w:sz w:val="24"/>
          <w:szCs w:val="24"/>
        </w:rPr>
        <w:t xml:space="preserve">renda média </w:t>
      </w:r>
      <w:r w:rsidR="008265C0" w:rsidRPr="00477C75">
        <w:rPr>
          <w:rFonts w:ascii="Lucida Fax" w:hAnsi="Lucida Fax"/>
          <w:sz w:val="24"/>
          <w:szCs w:val="24"/>
        </w:rPr>
        <w:t xml:space="preserve">de </w:t>
      </w:r>
      <w:r w:rsidR="00BD0063" w:rsidRPr="00477C75">
        <w:rPr>
          <w:rFonts w:ascii="Lucida Fax" w:hAnsi="Lucida Fax"/>
          <w:sz w:val="24"/>
          <w:szCs w:val="24"/>
        </w:rPr>
        <w:t>até R$1.</w:t>
      </w:r>
      <w:r w:rsidR="00247BE4" w:rsidRPr="00477C75">
        <w:rPr>
          <w:rFonts w:ascii="Lucida Fax" w:hAnsi="Lucida Fax"/>
          <w:sz w:val="24"/>
          <w:szCs w:val="24"/>
        </w:rPr>
        <w:t>412</w:t>
      </w:r>
      <w:r w:rsidR="00BD0063" w:rsidRPr="00477C75">
        <w:rPr>
          <w:rFonts w:ascii="Lucida Fax" w:hAnsi="Lucida Fax"/>
          <w:sz w:val="24"/>
          <w:szCs w:val="24"/>
        </w:rPr>
        <w:t>,00</w:t>
      </w:r>
      <w:r w:rsidR="00393037" w:rsidRPr="00477C75">
        <w:rPr>
          <w:rFonts w:ascii="Lucida Fax" w:hAnsi="Lucida Fax"/>
          <w:sz w:val="24"/>
          <w:szCs w:val="24"/>
        </w:rPr>
        <w:t>/mês</w:t>
      </w:r>
      <w:r w:rsidR="00982A52">
        <w:rPr>
          <w:rFonts w:ascii="Lucida Fax" w:hAnsi="Lucida Fax"/>
          <w:sz w:val="24"/>
          <w:szCs w:val="24"/>
        </w:rPr>
        <w:t xml:space="preserve"> e </w:t>
      </w:r>
      <w:r w:rsidR="008A5F5C">
        <w:rPr>
          <w:rFonts w:ascii="Lucida Fax" w:hAnsi="Lucida Fax"/>
          <w:b/>
          <w:sz w:val="24"/>
          <w:szCs w:val="24"/>
        </w:rPr>
        <w:t>34,0</w:t>
      </w:r>
      <w:r w:rsidR="00BD0063" w:rsidRPr="00477C75">
        <w:rPr>
          <w:rFonts w:ascii="Lucida Fax" w:hAnsi="Lucida Fax"/>
          <w:b/>
          <w:sz w:val="24"/>
          <w:szCs w:val="24"/>
        </w:rPr>
        <w:t>%</w:t>
      </w:r>
      <w:r w:rsidR="00BD0063" w:rsidRPr="00477C75">
        <w:rPr>
          <w:rFonts w:ascii="Lucida Fax" w:hAnsi="Lucida Fax"/>
          <w:sz w:val="24"/>
          <w:szCs w:val="24"/>
        </w:rPr>
        <w:t xml:space="preserve"> </w:t>
      </w:r>
      <w:r w:rsidR="00984564" w:rsidRPr="00477C75">
        <w:rPr>
          <w:rFonts w:ascii="Lucida Fax" w:hAnsi="Lucida Fax"/>
          <w:sz w:val="24"/>
          <w:szCs w:val="24"/>
        </w:rPr>
        <w:t xml:space="preserve">entre </w:t>
      </w:r>
      <w:r w:rsidR="00BD0063" w:rsidRPr="00477C75">
        <w:rPr>
          <w:rFonts w:ascii="Lucida Fax" w:hAnsi="Lucida Fax"/>
          <w:sz w:val="24"/>
          <w:szCs w:val="24"/>
        </w:rPr>
        <w:t>R$1.</w:t>
      </w:r>
      <w:r w:rsidR="00247BE4" w:rsidRPr="00477C75">
        <w:rPr>
          <w:rFonts w:ascii="Lucida Fax" w:hAnsi="Lucida Fax"/>
          <w:sz w:val="24"/>
          <w:szCs w:val="24"/>
        </w:rPr>
        <w:t>413</w:t>
      </w:r>
      <w:r w:rsidR="00984564" w:rsidRPr="00477C75">
        <w:rPr>
          <w:rFonts w:ascii="Lucida Fax" w:hAnsi="Lucida Fax"/>
          <w:sz w:val="24"/>
          <w:szCs w:val="24"/>
        </w:rPr>
        <w:t>,00 a R$2.</w:t>
      </w:r>
      <w:r w:rsidR="00247BE4" w:rsidRPr="00477C75">
        <w:rPr>
          <w:rFonts w:ascii="Lucida Fax" w:hAnsi="Lucida Fax"/>
          <w:sz w:val="24"/>
          <w:szCs w:val="24"/>
        </w:rPr>
        <w:t>824</w:t>
      </w:r>
      <w:r w:rsidR="00984564" w:rsidRPr="00477C75">
        <w:rPr>
          <w:rFonts w:ascii="Lucida Fax" w:hAnsi="Lucida Fax"/>
          <w:sz w:val="24"/>
          <w:szCs w:val="24"/>
        </w:rPr>
        <w:t>,00</w:t>
      </w:r>
      <w:r w:rsidR="00982A52">
        <w:rPr>
          <w:rFonts w:ascii="Lucida Fax" w:hAnsi="Lucida Fax"/>
          <w:sz w:val="24"/>
          <w:szCs w:val="24"/>
        </w:rPr>
        <w:t xml:space="preserve">. Também </w:t>
      </w:r>
      <w:r w:rsidR="008A5F5C">
        <w:rPr>
          <w:rFonts w:ascii="Lucida Fax" w:hAnsi="Lucida Fax"/>
          <w:b/>
          <w:sz w:val="24"/>
          <w:szCs w:val="24"/>
        </w:rPr>
        <w:t>6,0</w:t>
      </w:r>
      <w:r w:rsidR="00BD0063" w:rsidRPr="00477C75">
        <w:rPr>
          <w:rFonts w:ascii="Lucida Fax" w:hAnsi="Lucida Fax"/>
          <w:b/>
          <w:sz w:val="24"/>
          <w:szCs w:val="24"/>
        </w:rPr>
        <w:t xml:space="preserve">% </w:t>
      </w:r>
      <w:r w:rsidR="00E1000B" w:rsidRPr="00477C75">
        <w:rPr>
          <w:rFonts w:ascii="Lucida Fax" w:hAnsi="Lucida Fax"/>
          <w:sz w:val="24"/>
          <w:szCs w:val="24"/>
        </w:rPr>
        <w:t>de</w:t>
      </w:r>
      <w:r w:rsidR="00393971" w:rsidRPr="00477C75">
        <w:rPr>
          <w:rFonts w:ascii="Lucida Fax" w:hAnsi="Lucida Fax"/>
          <w:sz w:val="24"/>
          <w:szCs w:val="24"/>
        </w:rPr>
        <w:t xml:space="preserve"> R$2.</w:t>
      </w:r>
      <w:r w:rsidR="00247BE4" w:rsidRPr="00477C75">
        <w:rPr>
          <w:rFonts w:ascii="Lucida Fax" w:hAnsi="Lucida Fax"/>
          <w:sz w:val="24"/>
          <w:szCs w:val="24"/>
        </w:rPr>
        <w:t>825</w:t>
      </w:r>
      <w:r w:rsidR="008265C0" w:rsidRPr="00477C75">
        <w:rPr>
          <w:rFonts w:ascii="Lucida Fax" w:hAnsi="Lucida Fax"/>
          <w:sz w:val="24"/>
          <w:szCs w:val="24"/>
        </w:rPr>
        <w:t>,00</w:t>
      </w:r>
      <w:r w:rsidR="00393971" w:rsidRPr="00477C75">
        <w:rPr>
          <w:rFonts w:ascii="Lucida Fax" w:hAnsi="Lucida Fax"/>
          <w:sz w:val="24"/>
          <w:szCs w:val="24"/>
        </w:rPr>
        <w:t xml:space="preserve"> a R$</w:t>
      </w:r>
      <w:r w:rsidR="00247BE4" w:rsidRPr="00477C75">
        <w:rPr>
          <w:rFonts w:ascii="Lucida Fax" w:hAnsi="Lucida Fax"/>
          <w:sz w:val="24"/>
          <w:szCs w:val="24"/>
        </w:rPr>
        <w:t>7.070</w:t>
      </w:r>
      <w:r w:rsidR="00393971" w:rsidRPr="00477C75">
        <w:rPr>
          <w:rFonts w:ascii="Lucida Fax" w:hAnsi="Lucida Fax"/>
          <w:sz w:val="24"/>
          <w:szCs w:val="24"/>
        </w:rPr>
        <w:t>,00</w:t>
      </w:r>
      <w:r w:rsidR="00982A52">
        <w:rPr>
          <w:rFonts w:ascii="Lucida Fax" w:hAnsi="Lucida Fax"/>
          <w:sz w:val="24"/>
          <w:szCs w:val="24"/>
        </w:rPr>
        <w:t xml:space="preserve"> e </w:t>
      </w:r>
      <w:r w:rsidR="008A5F5C">
        <w:rPr>
          <w:rFonts w:ascii="Lucida Fax" w:hAnsi="Lucida Fax"/>
          <w:b/>
          <w:sz w:val="24"/>
          <w:szCs w:val="24"/>
        </w:rPr>
        <w:t>0,5</w:t>
      </w:r>
      <w:r w:rsidR="009B593A" w:rsidRPr="00477C75">
        <w:rPr>
          <w:rFonts w:ascii="Lucida Fax" w:hAnsi="Lucida Fax"/>
          <w:b/>
          <w:sz w:val="24"/>
          <w:szCs w:val="24"/>
        </w:rPr>
        <w:t>%</w:t>
      </w:r>
      <w:r>
        <w:rPr>
          <w:rFonts w:ascii="Lucida Fax" w:hAnsi="Lucida Fax"/>
          <w:b/>
          <w:sz w:val="24"/>
          <w:szCs w:val="24"/>
        </w:rPr>
        <w:t xml:space="preserve"> </w:t>
      </w:r>
      <w:r w:rsidR="009B593A" w:rsidRPr="00477C75">
        <w:rPr>
          <w:rFonts w:ascii="Lucida Fax" w:hAnsi="Lucida Fax"/>
          <w:sz w:val="24"/>
          <w:szCs w:val="24"/>
        </w:rPr>
        <w:t>acima de R$</w:t>
      </w:r>
      <w:r w:rsidR="00247BE4" w:rsidRPr="00477C75">
        <w:rPr>
          <w:rFonts w:ascii="Lucida Fax" w:hAnsi="Lucida Fax"/>
          <w:sz w:val="24"/>
          <w:szCs w:val="24"/>
        </w:rPr>
        <w:t>7.</w:t>
      </w:r>
      <w:r w:rsidR="00477C75" w:rsidRPr="00477C75">
        <w:rPr>
          <w:rFonts w:ascii="Lucida Fax" w:hAnsi="Lucida Fax"/>
          <w:sz w:val="24"/>
          <w:szCs w:val="24"/>
        </w:rPr>
        <w:t>07</w:t>
      </w:r>
      <w:r w:rsidR="00334D34">
        <w:rPr>
          <w:rFonts w:ascii="Lucida Fax" w:hAnsi="Lucida Fax"/>
          <w:sz w:val="24"/>
          <w:szCs w:val="24"/>
        </w:rPr>
        <w:t>0</w:t>
      </w:r>
      <w:r w:rsidR="009B593A" w:rsidRPr="00477C75">
        <w:rPr>
          <w:rFonts w:ascii="Lucida Fax" w:hAnsi="Lucida Fax"/>
          <w:sz w:val="24"/>
          <w:szCs w:val="24"/>
        </w:rPr>
        <w:t>,00</w:t>
      </w:r>
      <w:r w:rsidR="00B435BC" w:rsidRPr="00477C75">
        <w:rPr>
          <w:rFonts w:ascii="Lucida Fax" w:hAnsi="Lucida Fax"/>
          <w:sz w:val="24"/>
          <w:szCs w:val="24"/>
        </w:rPr>
        <w:t>/mês</w:t>
      </w:r>
      <w:r w:rsidR="006A1643" w:rsidRPr="00477C75">
        <w:rPr>
          <w:rFonts w:ascii="Lucida Fax" w:hAnsi="Lucida Fax"/>
          <w:sz w:val="24"/>
          <w:szCs w:val="24"/>
        </w:rPr>
        <w:t>.</w:t>
      </w:r>
    </w:p>
    <w:p w14:paraId="5C03158F" w14:textId="77777777" w:rsidR="009D3D45" w:rsidRPr="00A37E44" w:rsidRDefault="009D3D45" w:rsidP="002F40A3">
      <w:pPr>
        <w:pStyle w:val="PargrafodaLista"/>
        <w:spacing w:line="360" w:lineRule="auto"/>
        <w:ind w:right="-2"/>
        <w:jc w:val="both"/>
        <w:rPr>
          <w:rFonts w:ascii="Lucida Fax" w:hAnsi="Lucida Fax"/>
          <w:sz w:val="24"/>
          <w:szCs w:val="24"/>
        </w:rPr>
      </w:pPr>
    </w:p>
    <w:p w14:paraId="7D5F0675" w14:textId="77777777" w:rsidR="00FA5467" w:rsidRPr="00A37E44" w:rsidRDefault="00334D34" w:rsidP="00FA5467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POPULAÇÃO COM </w:t>
      </w:r>
      <w:r w:rsidR="00CB7AFB" w:rsidRPr="00A37E44">
        <w:rPr>
          <w:rFonts w:ascii="Lucida Fax" w:hAnsi="Lucida Fax"/>
          <w:b/>
          <w:sz w:val="24"/>
          <w:szCs w:val="24"/>
        </w:rPr>
        <w:t>TRABALHO</w:t>
      </w:r>
      <w:r>
        <w:rPr>
          <w:rFonts w:ascii="Lucida Fax" w:hAnsi="Lucida Fax"/>
          <w:b/>
          <w:sz w:val="24"/>
          <w:szCs w:val="24"/>
        </w:rPr>
        <w:t xml:space="preserve"> EM RIO BRANCO</w:t>
      </w:r>
      <w:r w:rsidR="00923B99" w:rsidRPr="00A37E44">
        <w:rPr>
          <w:rFonts w:ascii="Lucida Fax" w:hAnsi="Lucida Fax"/>
          <w:b/>
          <w:sz w:val="24"/>
          <w:szCs w:val="24"/>
        </w:rPr>
        <w:t>:</w:t>
      </w:r>
    </w:p>
    <w:p w14:paraId="4187ABD8" w14:textId="77777777" w:rsidR="00FA5467" w:rsidRPr="00A37E44" w:rsidRDefault="00FA5467" w:rsidP="00FA5467">
      <w:pPr>
        <w:pStyle w:val="PargrafodaLista"/>
        <w:spacing w:line="360" w:lineRule="auto"/>
        <w:ind w:left="426"/>
        <w:jc w:val="both"/>
        <w:rPr>
          <w:rFonts w:ascii="Lucida Fax" w:hAnsi="Lucida Fax"/>
          <w:b/>
          <w:sz w:val="24"/>
          <w:szCs w:val="24"/>
        </w:rPr>
      </w:pPr>
    </w:p>
    <w:p w14:paraId="0CD84255" w14:textId="51782BC4" w:rsidR="006F2489" w:rsidRDefault="008A5F5C" w:rsidP="006A1643">
      <w:pPr>
        <w:pStyle w:val="PargrafodaLista"/>
        <w:spacing w:line="360" w:lineRule="auto"/>
        <w:ind w:left="709"/>
        <w:jc w:val="both"/>
        <w:rPr>
          <w:rFonts w:ascii="Lucida Fax" w:hAnsi="Lucida Fax"/>
          <w:b/>
          <w:sz w:val="8"/>
          <w:szCs w:val="8"/>
        </w:rPr>
      </w:pPr>
      <w:r>
        <w:rPr>
          <w:rFonts w:ascii="Lucida Fax" w:hAnsi="Lucida Fax"/>
          <w:b/>
          <w:sz w:val="24"/>
          <w:szCs w:val="24"/>
        </w:rPr>
        <w:t>52,0</w:t>
      </w:r>
      <w:r w:rsidR="00923B99" w:rsidRPr="00A37E44">
        <w:rPr>
          <w:rFonts w:ascii="Lucida Fax" w:hAnsi="Lucida Fax"/>
          <w:b/>
          <w:sz w:val="24"/>
          <w:szCs w:val="24"/>
        </w:rPr>
        <w:t>%</w:t>
      </w:r>
      <w:r w:rsidR="00FA5467" w:rsidRPr="00A37E44">
        <w:rPr>
          <w:rFonts w:ascii="Lucida Fax" w:hAnsi="Lucida Fax"/>
          <w:b/>
          <w:sz w:val="24"/>
          <w:szCs w:val="24"/>
        </w:rPr>
        <w:t xml:space="preserve"> da população</w:t>
      </w:r>
      <w:r w:rsidR="009D45DA">
        <w:rPr>
          <w:rFonts w:ascii="Lucida Fax" w:hAnsi="Lucida Fax"/>
          <w:b/>
          <w:sz w:val="24"/>
          <w:szCs w:val="24"/>
        </w:rPr>
        <w:t xml:space="preserve"> </w:t>
      </w:r>
      <w:r w:rsidR="00F8217E">
        <w:rPr>
          <w:rFonts w:ascii="Lucida Fax" w:hAnsi="Lucida Fax"/>
          <w:b/>
          <w:sz w:val="24"/>
          <w:szCs w:val="24"/>
        </w:rPr>
        <w:t xml:space="preserve">economicamente ativa </w:t>
      </w:r>
      <w:r w:rsidR="009D45DA">
        <w:rPr>
          <w:rFonts w:ascii="Lucida Fax" w:hAnsi="Lucida Fax"/>
          <w:b/>
          <w:sz w:val="24"/>
          <w:szCs w:val="24"/>
        </w:rPr>
        <w:t>de Rio Branco</w:t>
      </w:r>
      <w:r w:rsidR="00FA5467" w:rsidRPr="00A37E44">
        <w:rPr>
          <w:rFonts w:ascii="Lucida Fax" w:hAnsi="Lucida Fax"/>
          <w:b/>
          <w:sz w:val="24"/>
          <w:szCs w:val="24"/>
        </w:rPr>
        <w:t xml:space="preserve"> </w:t>
      </w:r>
      <w:r w:rsidR="00A37E44" w:rsidRPr="00A37E44">
        <w:rPr>
          <w:rFonts w:ascii="Lucida Fax" w:hAnsi="Lucida Fax"/>
          <w:b/>
          <w:sz w:val="24"/>
          <w:szCs w:val="24"/>
        </w:rPr>
        <w:t>têm</w:t>
      </w:r>
      <w:r w:rsidR="00361000" w:rsidRPr="00A37E44">
        <w:rPr>
          <w:rFonts w:ascii="Lucida Fax" w:hAnsi="Lucida Fax"/>
          <w:b/>
          <w:sz w:val="24"/>
          <w:szCs w:val="24"/>
        </w:rPr>
        <w:t xml:space="preserve"> </w:t>
      </w:r>
      <w:r w:rsidR="00923B99" w:rsidRPr="00A37E44">
        <w:rPr>
          <w:rFonts w:ascii="Lucida Fax" w:hAnsi="Lucida Fax"/>
          <w:b/>
          <w:sz w:val="24"/>
          <w:szCs w:val="24"/>
        </w:rPr>
        <w:t xml:space="preserve">trabalho </w:t>
      </w:r>
      <w:r w:rsidR="00982A52">
        <w:rPr>
          <w:rFonts w:ascii="Lucida Fax" w:hAnsi="Lucida Fax"/>
          <w:b/>
          <w:sz w:val="24"/>
          <w:szCs w:val="24"/>
        </w:rPr>
        <w:t>sob contrato</w:t>
      </w:r>
      <w:r w:rsidR="00334D34">
        <w:rPr>
          <w:rFonts w:ascii="Lucida Fax" w:hAnsi="Lucida Fax"/>
          <w:b/>
          <w:sz w:val="24"/>
          <w:szCs w:val="24"/>
        </w:rPr>
        <w:t xml:space="preserve">, enquanto </w:t>
      </w:r>
      <w:r>
        <w:rPr>
          <w:rFonts w:ascii="Lucida Fax" w:hAnsi="Lucida Fax"/>
          <w:b/>
          <w:sz w:val="24"/>
          <w:szCs w:val="24"/>
        </w:rPr>
        <w:t>24,0</w:t>
      </w:r>
      <w:r w:rsidR="009B593A" w:rsidRPr="00A37E44">
        <w:rPr>
          <w:rFonts w:ascii="Lucida Fax" w:hAnsi="Lucida Fax"/>
          <w:b/>
          <w:sz w:val="24"/>
          <w:szCs w:val="24"/>
        </w:rPr>
        <w:t>%</w:t>
      </w:r>
      <w:r w:rsidR="00A37E44" w:rsidRPr="00A37E44">
        <w:rPr>
          <w:rFonts w:ascii="Lucida Fax" w:hAnsi="Lucida Fax"/>
          <w:b/>
          <w:sz w:val="24"/>
          <w:szCs w:val="24"/>
        </w:rPr>
        <w:t xml:space="preserve">, não </w:t>
      </w:r>
      <w:r w:rsidR="009B593A" w:rsidRPr="00A37E44">
        <w:rPr>
          <w:rFonts w:ascii="Lucida Fax" w:hAnsi="Lucida Fax"/>
          <w:b/>
          <w:sz w:val="24"/>
          <w:szCs w:val="24"/>
        </w:rPr>
        <w:t>trabalha</w:t>
      </w:r>
      <w:r w:rsidR="00A37E44" w:rsidRPr="00A37E44">
        <w:rPr>
          <w:rFonts w:ascii="Lucida Fax" w:hAnsi="Lucida Fax"/>
          <w:b/>
          <w:sz w:val="24"/>
          <w:szCs w:val="24"/>
        </w:rPr>
        <w:t>.</w:t>
      </w:r>
      <w:r w:rsidR="00334D34">
        <w:rPr>
          <w:rFonts w:ascii="Lucida Fax" w:hAnsi="Lucida Fax"/>
          <w:b/>
          <w:sz w:val="24"/>
          <w:szCs w:val="24"/>
        </w:rPr>
        <w:t xml:space="preserve"> </w:t>
      </w:r>
      <w:r w:rsidR="009D45DA">
        <w:rPr>
          <w:rFonts w:ascii="Lucida Fax" w:hAnsi="Lucida Fax"/>
          <w:b/>
          <w:sz w:val="24"/>
          <w:szCs w:val="24"/>
        </w:rPr>
        <w:t xml:space="preserve">A pesquisa aponta ainda </w:t>
      </w:r>
      <w:r>
        <w:rPr>
          <w:rFonts w:ascii="Lucida Fax" w:hAnsi="Lucida Fax"/>
          <w:b/>
          <w:sz w:val="24"/>
          <w:szCs w:val="24"/>
        </w:rPr>
        <w:t>13,0</w:t>
      </w:r>
      <w:r w:rsidR="00334D34">
        <w:rPr>
          <w:rFonts w:ascii="Lucida Fax" w:hAnsi="Lucida Fax"/>
          <w:b/>
          <w:sz w:val="24"/>
          <w:szCs w:val="24"/>
        </w:rPr>
        <w:t xml:space="preserve">% </w:t>
      </w:r>
      <w:r w:rsidR="009D45DA">
        <w:rPr>
          <w:rFonts w:ascii="Lucida Fax" w:hAnsi="Lucida Fax"/>
          <w:b/>
          <w:sz w:val="24"/>
          <w:szCs w:val="24"/>
        </w:rPr>
        <w:t xml:space="preserve">que </w:t>
      </w:r>
      <w:r w:rsidR="00982A52">
        <w:rPr>
          <w:rFonts w:ascii="Lucida Fax" w:hAnsi="Lucida Fax"/>
          <w:b/>
          <w:sz w:val="24"/>
          <w:szCs w:val="24"/>
        </w:rPr>
        <w:t xml:space="preserve">“faz </w:t>
      </w:r>
      <w:r w:rsidR="00334D34">
        <w:rPr>
          <w:rFonts w:ascii="Lucida Fax" w:hAnsi="Lucida Fax"/>
          <w:b/>
          <w:sz w:val="24"/>
          <w:szCs w:val="24"/>
        </w:rPr>
        <w:t xml:space="preserve">bico” e </w:t>
      </w:r>
      <w:r>
        <w:rPr>
          <w:rFonts w:ascii="Lucida Fax" w:hAnsi="Lucida Fax"/>
          <w:b/>
          <w:sz w:val="24"/>
          <w:szCs w:val="24"/>
        </w:rPr>
        <w:t>11,0</w:t>
      </w:r>
      <w:r w:rsidR="00A37E44" w:rsidRPr="00A37E44">
        <w:rPr>
          <w:rFonts w:ascii="Lucida Fax" w:hAnsi="Lucida Fax"/>
          <w:b/>
          <w:sz w:val="24"/>
          <w:szCs w:val="24"/>
        </w:rPr>
        <w:t>%</w:t>
      </w:r>
      <w:r>
        <w:rPr>
          <w:rFonts w:ascii="Lucida Fax" w:hAnsi="Lucida Fax"/>
          <w:b/>
          <w:sz w:val="24"/>
          <w:szCs w:val="24"/>
        </w:rPr>
        <w:t xml:space="preserve">, já </w:t>
      </w:r>
      <w:r w:rsidR="00334D34">
        <w:rPr>
          <w:rFonts w:ascii="Lucida Fax" w:hAnsi="Lucida Fax"/>
          <w:b/>
          <w:sz w:val="24"/>
          <w:szCs w:val="24"/>
        </w:rPr>
        <w:t>aposentad</w:t>
      </w:r>
      <w:r>
        <w:rPr>
          <w:rFonts w:ascii="Lucida Fax" w:hAnsi="Lucida Fax"/>
          <w:b/>
          <w:sz w:val="24"/>
          <w:szCs w:val="24"/>
        </w:rPr>
        <w:t>a</w:t>
      </w:r>
      <w:r w:rsidR="00334D34">
        <w:rPr>
          <w:rFonts w:ascii="Lucida Fax" w:hAnsi="Lucida Fax"/>
          <w:b/>
          <w:sz w:val="24"/>
          <w:szCs w:val="24"/>
        </w:rPr>
        <w:t>.</w:t>
      </w:r>
      <w:r w:rsidR="00334D34" w:rsidRPr="00A37E44">
        <w:rPr>
          <w:rFonts w:ascii="Lucida Fax" w:hAnsi="Lucida Fax"/>
          <w:b/>
          <w:sz w:val="8"/>
          <w:szCs w:val="8"/>
        </w:rPr>
        <w:t xml:space="preserve"> </w:t>
      </w:r>
    </w:p>
    <w:p w14:paraId="5F756795" w14:textId="77777777" w:rsidR="00334D34" w:rsidRPr="00A37E44" w:rsidRDefault="00334D34" w:rsidP="006A1643">
      <w:pPr>
        <w:pStyle w:val="PargrafodaLista"/>
        <w:spacing w:line="360" w:lineRule="auto"/>
        <w:ind w:left="709"/>
        <w:jc w:val="both"/>
        <w:rPr>
          <w:rFonts w:ascii="Lucida Fax" w:hAnsi="Lucida Fax"/>
          <w:b/>
          <w:sz w:val="8"/>
          <w:szCs w:val="8"/>
        </w:rPr>
      </w:pPr>
    </w:p>
    <w:p w14:paraId="36139B84" w14:textId="3A809DAB" w:rsidR="006F2489" w:rsidRDefault="006F2489" w:rsidP="006A1643">
      <w:pPr>
        <w:pStyle w:val="PargrafodaLista"/>
        <w:spacing w:line="360" w:lineRule="auto"/>
        <w:ind w:left="709"/>
        <w:jc w:val="both"/>
        <w:rPr>
          <w:rFonts w:ascii="Lucida Fax" w:hAnsi="Lucida Fax"/>
          <w:b/>
          <w:sz w:val="24"/>
          <w:szCs w:val="24"/>
        </w:rPr>
      </w:pPr>
      <w:r w:rsidRPr="00334D34">
        <w:rPr>
          <w:rFonts w:ascii="Lucida Fax" w:hAnsi="Lucida Fax"/>
          <w:b/>
          <w:sz w:val="24"/>
          <w:szCs w:val="24"/>
        </w:rPr>
        <w:t xml:space="preserve">Da população com trabalho </w:t>
      </w:r>
      <w:r w:rsidR="00982A52">
        <w:rPr>
          <w:rFonts w:ascii="Lucida Fax" w:hAnsi="Lucida Fax"/>
          <w:b/>
          <w:sz w:val="24"/>
          <w:szCs w:val="24"/>
        </w:rPr>
        <w:t>sob contrato</w:t>
      </w:r>
      <w:r w:rsidRPr="00334D34">
        <w:rPr>
          <w:rFonts w:ascii="Lucida Fax" w:hAnsi="Lucida Fax"/>
          <w:b/>
          <w:sz w:val="24"/>
          <w:szCs w:val="24"/>
        </w:rPr>
        <w:t xml:space="preserve">, </w:t>
      </w:r>
      <w:r w:rsidR="008A5F5C">
        <w:rPr>
          <w:rFonts w:ascii="Lucida Fax" w:hAnsi="Lucida Fax"/>
          <w:b/>
          <w:sz w:val="24"/>
          <w:szCs w:val="24"/>
        </w:rPr>
        <w:t>66,3</w:t>
      </w:r>
      <w:r w:rsidRPr="00334D34">
        <w:rPr>
          <w:rFonts w:ascii="Lucida Fax" w:hAnsi="Lucida Fax"/>
          <w:b/>
          <w:sz w:val="24"/>
          <w:szCs w:val="24"/>
        </w:rPr>
        <w:t>% tem carteira assinada</w:t>
      </w:r>
      <w:r w:rsidR="009D45DA">
        <w:rPr>
          <w:rFonts w:ascii="Lucida Fax" w:hAnsi="Lucida Fax"/>
          <w:b/>
          <w:sz w:val="24"/>
          <w:szCs w:val="24"/>
        </w:rPr>
        <w:t xml:space="preserve"> e </w:t>
      </w:r>
      <w:r w:rsidR="008A5F5C">
        <w:rPr>
          <w:rFonts w:ascii="Lucida Fax" w:hAnsi="Lucida Fax"/>
          <w:b/>
          <w:sz w:val="24"/>
          <w:szCs w:val="24"/>
        </w:rPr>
        <w:t>33,7</w:t>
      </w:r>
      <w:r w:rsidRPr="00334D34">
        <w:rPr>
          <w:rFonts w:ascii="Lucida Fax" w:hAnsi="Lucida Fax"/>
          <w:b/>
          <w:sz w:val="24"/>
          <w:szCs w:val="24"/>
        </w:rPr>
        <w:t xml:space="preserve">% </w:t>
      </w:r>
      <w:r w:rsidR="009D45DA">
        <w:rPr>
          <w:rFonts w:ascii="Lucida Fax" w:hAnsi="Lucida Fax"/>
          <w:b/>
          <w:sz w:val="24"/>
          <w:szCs w:val="24"/>
        </w:rPr>
        <w:t>trabalha sem carteira assinada</w:t>
      </w:r>
      <w:r w:rsidRPr="00334D34">
        <w:rPr>
          <w:rFonts w:ascii="Lucida Fax" w:hAnsi="Lucida Fax"/>
          <w:b/>
          <w:sz w:val="24"/>
          <w:szCs w:val="24"/>
        </w:rPr>
        <w:t>.</w:t>
      </w:r>
    </w:p>
    <w:p w14:paraId="59AF2E8B" w14:textId="77777777" w:rsidR="008A5F5C" w:rsidRPr="00334D34" w:rsidRDefault="008A5F5C" w:rsidP="006A1643">
      <w:pPr>
        <w:pStyle w:val="PargrafodaLista"/>
        <w:spacing w:line="360" w:lineRule="auto"/>
        <w:ind w:left="709"/>
        <w:jc w:val="both"/>
        <w:rPr>
          <w:rFonts w:ascii="Lucida Fax" w:hAnsi="Lucida Fax"/>
          <w:b/>
          <w:sz w:val="24"/>
          <w:szCs w:val="24"/>
        </w:rPr>
      </w:pPr>
    </w:p>
    <w:p w14:paraId="2941EF5F" w14:textId="3A80C3AD" w:rsidR="00FD4FD3" w:rsidRDefault="00CB7AFB" w:rsidP="00FD4FD3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 w:rsidRPr="00CD59D6">
        <w:rPr>
          <w:rFonts w:ascii="Lucida Fax" w:hAnsi="Lucida Fax"/>
          <w:b/>
          <w:sz w:val="24"/>
          <w:szCs w:val="24"/>
        </w:rPr>
        <w:t xml:space="preserve">População </w:t>
      </w:r>
      <w:r w:rsidR="00982A52">
        <w:rPr>
          <w:rFonts w:ascii="Lucida Fax" w:hAnsi="Lucida Fax"/>
          <w:b/>
          <w:sz w:val="24"/>
          <w:szCs w:val="24"/>
        </w:rPr>
        <w:t xml:space="preserve">em situação de </w:t>
      </w:r>
      <w:r w:rsidRPr="00CD59D6">
        <w:rPr>
          <w:rFonts w:ascii="Lucida Fax" w:hAnsi="Lucida Fax"/>
          <w:b/>
          <w:sz w:val="24"/>
          <w:szCs w:val="24"/>
        </w:rPr>
        <w:t>desempreg</w:t>
      </w:r>
      <w:r w:rsidR="00982A52">
        <w:rPr>
          <w:rFonts w:ascii="Lucida Fax" w:hAnsi="Lucida Fax"/>
          <w:b/>
          <w:sz w:val="24"/>
          <w:szCs w:val="24"/>
        </w:rPr>
        <w:t>o</w:t>
      </w:r>
      <w:r w:rsidR="009F25CA" w:rsidRPr="00CD59D6">
        <w:rPr>
          <w:rFonts w:ascii="Lucida Fax" w:hAnsi="Lucida Fax"/>
          <w:b/>
          <w:sz w:val="24"/>
          <w:szCs w:val="24"/>
        </w:rPr>
        <w:t>:</w:t>
      </w:r>
    </w:p>
    <w:p w14:paraId="6188CFE0" w14:textId="1CD59CF6" w:rsidR="003A7E95" w:rsidRPr="00CD59D6" w:rsidRDefault="00FD4FD3" w:rsidP="009F25CA">
      <w:pPr>
        <w:pStyle w:val="PargrafodaLista"/>
        <w:spacing w:line="360" w:lineRule="auto"/>
        <w:ind w:left="709"/>
        <w:jc w:val="both"/>
        <w:rPr>
          <w:rFonts w:ascii="Lucida Fax" w:hAnsi="Lucida Fax"/>
          <w:sz w:val="24"/>
          <w:szCs w:val="24"/>
        </w:rPr>
      </w:pPr>
      <w:r w:rsidRPr="00CD59D6">
        <w:rPr>
          <w:rFonts w:ascii="Lucida Fax" w:hAnsi="Lucida Fax"/>
          <w:sz w:val="24"/>
          <w:szCs w:val="24"/>
        </w:rPr>
        <w:t xml:space="preserve">Da população </w:t>
      </w:r>
      <w:r w:rsidR="00C53D08">
        <w:rPr>
          <w:rFonts w:ascii="Lucida Fax" w:hAnsi="Lucida Fax"/>
          <w:sz w:val="24"/>
          <w:szCs w:val="24"/>
        </w:rPr>
        <w:t xml:space="preserve">desempregada em </w:t>
      </w:r>
      <w:r w:rsidR="009D45DA">
        <w:rPr>
          <w:rFonts w:ascii="Lucida Fax" w:hAnsi="Lucida Fax"/>
          <w:sz w:val="24"/>
          <w:szCs w:val="24"/>
        </w:rPr>
        <w:t>Rio Branco</w:t>
      </w:r>
      <w:r w:rsidRPr="00CD59D6">
        <w:rPr>
          <w:rFonts w:ascii="Lucida Fax" w:hAnsi="Lucida Fax"/>
          <w:sz w:val="24"/>
          <w:szCs w:val="24"/>
        </w:rPr>
        <w:t xml:space="preserve">, </w:t>
      </w:r>
      <w:r w:rsidR="00EC2948">
        <w:rPr>
          <w:rFonts w:ascii="Lucida Fax" w:hAnsi="Lucida Fax"/>
          <w:sz w:val="24"/>
          <w:szCs w:val="24"/>
        </w:rPr>
        <w:t xml:space="preserve">29,2% </w:t>
      </w:r>
      <w:r w:rsidR="00982A52">
        <w:rPr>
          <w:rFonts w:ascii="Lucida Fax" w:hAnsi="Lucida Fax"/>
          <w:sz w:val="24"/>
          <w:szCs w:val="24"/>
        </w:rPr>
        <w:t xml:space="preserve">“faz bico”. Outra parcela de </w:t>
      </w:r>
      <w:r w:rsidR="008A5F5C">
        <w:rPr>
          <w:rFonts w:ascii="Lucida Fax" w:hAnsi="Lucida Fax"/>
          <w:sz w:val="24"/>
          <w:szCs w:val="24"/>
        </w:rPr>
        <w:t>25,0</w:t>
      </w:r>
      <w:r w:rsidR="00714C33" w:rsidRPr="00CD59D6">
        <w:rPr>
          <w:rFonts w:ascii="Lucida Fax" w:hAnsi="Lucida Fax"/>
          <w:sz w:val="24"/>
          <w:szCs w:val="24"/>
        </w:rPr>
        <w:t>% não procura emprego</w:t>
      </w:r>
      <w:r w:rsidR="00EC2948">
        <w:rPr>
          <w:rFonts w:ascii="Lucida Fax" w:hAnsi="Lucida Fax"/>
          <w:sz w:val="24"/>
          <w:szCs w:val="24"/>
        </w:rPr>
        <w:t xml:space="preserve"> e mais 25,0% </w:t>
      </w:r>
      <w:r w:rsidR="00982A52">
        <w:rPr>
          <w:rFonts w:ascii="Lucida Fax" w:hAnsi="Lucida Fax"/>
          <w:sz w:val="24"/>
          <w:szCs w:val="24"/>
        </w:rPr>
        <w:t xml:space="preserve">é </w:t>
      </w:r>
      <w:r w:rsidR="00EC2948">
        <w:rPr>
          <w:rFonts w:ascii="Lucida Fax" w:hAnsi="Lucida Fax"/>
          <w:sz w:val="24"/>
          <w:szCs w:val="24"/>
        </w:rPr>
        <w:t xml:space="preserve">de aposentados. Porém, </w:t>
      </w:r>
      <w:r w:rsidR="008A5F5C">
        <w:rPr>
          <w:rFonts w:ascii="Lucida Fax" w:hAnsi="Lucida Fax"/>
          <w:sz w:val="24"/>
          <w:szCs w:val="24"/>
        </w:rPr>
        <w:t>6,3</w:t>
      </w:r>
      <w:r w:rsidR="00714C33" w:rsidRPr="00CD59D6">
        <w:rPr>
          <w:rFonts w:ascii="Lucida Fax" w:hAnsi="Lucida Fax"/>
          <w:sz w:val="24"/>
          <w:szCs w:val="24"/>
        </w:rPr>
        <w:t>%</w:t>
      </w:r>
      <w:r w:rsidR="009F25CA" w:rsidRPr="00CD59D6">
        <w:rPr>
          <w:rFonts w:ascii="Lucida Fax" w:hAnsi="Lucida Fax"/>
          <w:sz w:val="24"/>
          <w:szCs w:val="24"/>
        </w:rPr>
        <w:t xml:space="preserve"> procura</w:t>
      </w:r>
      <w:r w:rsidR="00F8217E">
        <w:rPr>
          <w:rFonts w:ascii="Lucida Fax" w:hAnsi="Lucida Fax"/>
          <w:sz w:val="24"/>
          <w:szCs w:val="24"/>
        </w:rPr>
        <w:t xml:space="preserve"> </w:t>
      </w:r>
      <w:r w:rsidR="00982A52">
        <w:rPr>
          <w:rFonts w:ascii="Lucida Fax" w:hAnsi="Lucida Fax"/>
          <w:sz w:val="24"/>
          <w:szCs w:val="24"/>
        </w:rPr>
        <w:t xml:space="preserve">emprego </w:t>
      </w:r>
      <w:r w:rsidR="00F8217E">
        <w:rPr>
          <w:rFonts w:ascii="Lucida Fax" w:hAnsi="Lucida Fax"/>
          <w:sz w:val="24"/>
          <w:szCs w:val="24"/>
        </w:rPr>
        <w:t xml:space="preserve">há mais de 01 ano e </w:t>
      </w:r>
      <w:r w:rsidR="00EC2948">
        <w:rPr>
          <w:rFonts w:ascii="Lucida Fax" w:hAnsi="Lucida Fax"/>
          <w:sz w:val="24"/>
          <w:szCs w:val="24"/>
        </w:rPr>
        <w:t>1</w:t>
      </w:r>
      <w:r w:rsidR="008A5F5C">
        <w:rPr>
          <w:rFonts w:ascii="Lucida Fax" w:hAnsi="Lucida Fax"/>
          <w:sz w:val="24"/>
          <w:szCs w:val="24"/>
        </w:rPr>
        <w:t>4,6</w:t>
      </w:r>
      <w:r w:rsidR="00F8217E">
        <w:rPr>
          <w:rFonts w:ascii="Lucida Fax" w:hAnsi="Lucida Fax"/>
          <w:sz w:val="24"/>
          <w:szCs w:val="24"/>
        </w:rPr>
        <w:t xml:space="preserve">% há menos de 01 ano. </w:t>
      </w:r>
    </w:p>
    <w:p w14:paraId="589B9F56" w14:textId="77777777" w:rsidR="009D3D45" w:rsidRPr="00CD59D6" w:rsidRDefault="009D3D45" w:rsidP="009D3D45">
      <w:pPr>
        <w:pStyle w:val="PargrafodaLista"/>
        <w:spacing w:line="360" w:lineRule="auto"/>
        <w:ind w:left="709" w:hanging="283"/>
        <w:jc w:val="both"/>
        <w:rPr>
          <w:rFonts w:ascii="Lucida Fax" w:hAnsi="Lucida Fax"/>
          <w:sz w:val="24"/>
          <w:szCs w:val="24"/>
        </w:rPr>
      </w:pPr>
    </w:p>
    <w:p w14:paraId="653C93B6" w14:textId="77777777" w:rsidR="006075A2" w:rsidRDefault="00B56152" w:rsidP="009D3D45">
      <w:pPr>
        <w:pStyle w:val="PargrafodaLista"/>
        <w:numPr>
          <w:ilvl w:val="1"/>
          <w:numId w:val="16"/>
        </w:numPr>
        <w:tabs>
          <w:tab w:val="left" w:pos="709"/>
        </w:tabs>
        <w:spacing w:line="360" w:lineRule="auto"/>
        <w:ind w:left="1134" w:hanging="283"/>
        <w:jc w:val="both"/>
        <w:rPr>
          <w:rFonts w:ascii="Lucida Fax" w:hAnsi="Lucida Fax"/>
          <w:b/>
          <w:sz w:val="24"/>
          <w:szCs w:val="24"/>
        </w:rPr>
      </w:pPr>
      <w:r w:rsidRPr="00CD59D6">
        <w:rPr>
          <w:rFonts w:ascii="Lucida Fax" w:hAnsi="Lucida Fax"/>
          <w:b/>
          <w:sz w:val="24"/>
          <w:szCs w:val="24"/>
        </w:rPr>
        <w:t>T</w:t>
      </w:r>
      <w:r w:rsidR="00150F89" w:rsidRPr="00CD59D6">
        <w:rPr>
          <w:rFonts w:ascii="Lucida Fax" w:hAnsi="Lucida Fax"/>
          <w:b/>
          <w:sz w:val="24"/>
          <w:szCs w:val="24"/>
        </w:rPr>
        <w:t>empo</w:t>
      </w:r>
      <w:r w:rsidRPr="00CD59D6">
        <w:rPr>
          <w:rFonts w:ascii="Lucida Fax" w:hAnsi="Lucida Fax"/>
          <w:b/>
          <w:sz w:val="24"/>
          <w:szCs w:val="24"/>
        </w:rPr>
        <w:t xml:space="preserve"> </w:t>
      </w:r>
      <w:r w:rsidR="00C53D08">
        <w:rPr>
          <w:rFonts w:ascii="Lucida Fax" w:hAnsi="Lucida Fax"/>
          <w:b/>
          <w:sz w:val="24"/>
          <w:szCs w:val="24"/>
        </w:rPr>
        <w:t xml:space="preserve">médio a procura de </w:t>
      </w:r>
      <w:r w:rsidR="00150F89" w:rsidRPr="00CD59D6">
        <w:rPr>
          <w:rFonts w:ascii="Lucida Fax" w:hAnsi="Lucida Fax"/>
          <w:b/>
          <w:sz w:val="24"/>
          <w:szCs w:val="24"/>
        </w:rPr>
        <w:t xml:space="preserve">emprego </w:t>
      </w:r>
      <w:r w:rsidR="00621C26" w:rsidRPr="00CD59D6">
        <w:rPr>
          <w:rFonts w:ascii="Lucida Fax" w:hAnsi="Lucida Fax"/>
          <w:b/>
          <w:sz w:val="24"/>
          <w:szCs w:val="24"/>
        </w:rPr>
        <w:t>no mercado</w:t>
      </w:r>
      <w:r w:rsidR="009D3D45" w:rsidRPr="00CD59D6">
        <w:rPr>
          <w:rFonts w:ascii="Lucida Fax" w:hAnsi="Lucida Fax"/>
          <w:b/>
          <w:sz w:val="24"/>
          <w:szCs w:val="24"/>
        </w:rPr>
        <w:t xml:space="preserve"> de </w:t>
      </w:r>
      <w:r w:rsidR="00150F89" w:rsidRPr="00CD59D6">
        <w:rPr>
          <w:rFonts w:ascii="Lucida Fax" w:hAnsi="Lucida Fax"/>
          <w:b/>
          <w:sz w:val="24"/>
          <w:szCs w:val="24"/>
        </w:rPr>
        <w:t>Rio Branco/AC</w:t>
      </w:r>
      <w:r w:rsidR="00677D24" w:rsidRPr="00CD59D6">
        <w:rPr>
          <w:rFonts w:ascii="Lucida Fax" w:hAnsi="Lucida Fax"/>
          <w:b/>
          <w:sz w:val="24"/>
          <w:szCs w:val="24"/>
        </w:rPr>
        <w:t>:</w:t>
      </w:r>
      <w:r w:rsidR="00150F89" w:rsidRPr="00CD59D6">
        <w:rPr>
          <w:rFonts w:ascii="Lucida Fax" w:hAnsi="Lucida Fax"/>
          <w:b/>
          <w:sz w:val="24"/>
          <w:szCs w:val="24"/>
        </w:rPr>
        <w:t xml:space="preserve"> </w:t>
      </w:r>
    </w:p>
    <w:p w14:paraId="751C8EA3" w14:textId="77777777" w:rsidR="00EC2948" w:rsidRDefault="00EC2948" w:rsidP="00EC2948">
      <w:pPr>
        <w:pStyle w:val="PargrafodaLista"/>
        <w:tabs>
          <w:tab w:val="left" w:pos="709"/>
        </w:tabs>
        <w:spacing w:line="360" w:lineRule="auto"/>
        <w:ind w:left="1134"/>
        <w:jc w:val="both"/>
        <w:rPr>
          <w:rFonts w:ascii="Lucida Fax" w:hAnsi="Lucida Fax"/>
          <w:b/>
          <w:sz w:val="24"/>
          <w:szCs w:val="24"/>
        </w:rPr>
      </w:pPr>
    </w:p>
    <w:p w14:paraId="7F3C1C2A" w14:textId="593AAA67" w:rsidR="00EC2948" w:rsidRPr="00562F9B" w:rsidRDefault="00EC2948" w:rsidP="00EC2948">
      <w:pPr>
        <w:pStyle w:val="PargrafodaLista"/>
        <w:tabs>
          <w:tab w:val="left" w:pos="709"/>
        </w:tabs>
        <w:spacing w:line="360" w:lineRule="auto"/>
        <w:ind w:left="1134"/>
        <w:jc w:val="both"/>
        <w:rPr>
          <w:rFonts w:ascii="Lucida Fax" w:hAnsi="Lucida Fax"/>
          <w:bCs/>
          <w:sz w:val="24"/>
          <w:szCs w:val="24"/>
        </w:rPr>
      </w:pPr>
      <w:r w:rsidRPr="00562F9B">
        <w:rPr>
          <w:rFonts w:ascii="Lucida Fax" w:hAnsi="Lucida Fax"/>
          <w:bCs/>
          <w:sz w:val="24"/>
          <w:szCs w:val="24"/>
        </w:rPr>
        <w:t xml:space="preserve">19,7% da população </w:t>
      </w:r>
      <w:r w:rsidR="00562F9B">
        <w:rPr>
          <w:rFonts w:ascii="Lucida Fax" w:hAnsi="Lucida Fax"/>
          <w:bCs/>
          <w:sz w:val="24"/>
          <w:szCs w:val="24"/>
        </w:rPr>
        <w:t xml:space="preserve">sequer </w:t>
      </w:r>
      <w:r w:rsidR="00562F9B" w:rsidRPr="00562F9B">
        <w:rPr>
          <w:rFonts w:ascii="Lucida Fax" w:hAnsi="Lucida Fax"/>
          <w:bCs/>
          <w:sz w:val="24"/>
          <w:szCs w:val="24"/>
        </w:rPr>
        <w:t xml:space="preserve">se </w:t>
      </w:r>
      <w:r w:rsidRPr="00562F9B">
        <w:rPr>
          <w:rFonts w:ascii="Lucida Fax" w:hAnsi="Lucida Fax"/>
          <w:bCs/>
          <w:sz w:val="24"/>
          <w:szCs w:val="24"/>
        </w:rPr>
        <w:t>lembra</w:t>
      </w:r>
      <w:r w:rsidR="00982A52">
        <w:rPr>
          <w:rFonts w:ascii="Lucida Fax" w:hAnsi="Lucida Fax"/>
          <w:bCs/>
          <w:sz w:val="24"/>
          <w:szCs w:val="24"/>
        </w:rPr>
        <w:t xml:space="preserve"> há quanto tempo está desempregada</w:t>
      </w:r>
      <w:r w:rsidRPr="00562F9B">
        <w:rPr>
          <w:rFonts w:ascii="Lucida Fax" w:hAnsi="Lucida Fax"/>
          <w:bCs/>
          <w:sz w:val="24"/>
          <w:szCs w:val="24"/>
        </w:rPr>
        <w:t xml:space="preserve">. Porém, 49,2% continua procurando </w:t>
      </w:r>
      <w:r w:rsidR="00562F9B">
        <w:rPr>
          <w:rFonts w:ascii="Lucida Fax" w:hAnsi="Lucida Fax"/>
          <w:bCs/>
          <w:sz w:val="24"/>
          <w:szCs w:val="24"/>
        </w:rPr>
        <w:t>um</w:t>
      </w:r>
      <w:r w:rsidRPr="00562F9B">
        <w:rPr>
          <w:rFonts w:ascii="Lucida Fax" w:hAnsi="Lucida Fax"/>
          <w:bCs/>
          <w:sz w:val="24"/>
          <w:szCs w:val="24"/>
        </w:rPr>
        <w:t xml:space="preserve"> emprego a mais de 02 anos</w:t>
      </w:r>
      <w:r w:rsidR="00562F9B" w:rsidRPr="00562F9B">
        <w:rPr>
          <w:rFonts w:ascii="Lucida Fax" w:hAnsi="Lucida Fax"/>
          <w:bCs/>
          <w:sz w:val="24"/>
          <w:szCs w:val="24"/>
        </w:rPr>
        <w:t xml:space="preserve"> e 4,9% a menos de 02 anos. </w:t>
      </w:r>
      <w:r w:rsidR="00982A52">
        <w:rPr>
          <w:rFonts w:ascii="Lucida Fax" w:hAnsi="Lucida Fax"/>
          <w:bCs/>
          <w:sz w:val="24"/>
          <w:szCs w:val="24"/>
        </w:rPr>
        <w:t>Outra</w:t>
      </w:r>
      <w:r w:rsidR="00562F9B">
        <w:rPr>
          <w:rFonts w:ascii="Lucida Fax" w:hAnsi="Lucida Fax"/>
          <w:bCs/>
          <w:sz w:val="24"/>
          <w:szCs w:val="24"/>
        </w:rPr>
        <w:t xml:space="preserve"> </w:t>
      </w:r>
      <w:r w:rsidR="00562F9B" w:rsidRPr="00562F9B">
        <w:rPr>
          <w:rFonts w:ascii="Lucida Fax" w:hAnsi="Lucida Fax"/>
          <w:bCs/>
          <w:sz w:val="24"/>
          <w:szCs w:val="24"/>
        </w:rPr>
        <w:t>parcela de 26,2% procura emprego a menos de 01 ano.</w:t>
      </w:r>
      <w:r w:rsidRPr="00562F9B">
        <w:rPr>
          <w:rFonts w:ascii="Lucida Fax" w:hAnsi="Lucida Fax"/>
          <w:bCs/>
          <w:sz w:val="24"/>
          <w:szCs w:val="24"/>
        </w:rPr>
        <w:t xml:space="preserve"> </w:t>
      </w:r>
    </w:p>
    <w:p w14:paraId="5FFB956A" w14:textId="77777777" w:rsidR="00714C33" w:rsidRPr="00CD59D6" w:rsidRDefault="00714C33" w:rsidP="00B56152">
      <w:pPr>
        <w:pStyle w:val="PargrafodaLista"/>
        <w:spacing w:line="360" w:lineRule="auto"/>
        <w:ind w:left="1276" w:hanging="425"/>
        <w:jc w:val="both"/>
        <w:rPr>
          <w:rFonts w:ascii="Lucida Fax" w:hAnsi="Lucida Fax"/>
          <w:b/>
          <w:sz w:val="24"/>
          <w:szCs w:val="24"/>
        </w:rPr>
      </w:pPr>
    </w:p>
    <w:p w14:paraId="106D7C27" w14:textId="718FDE6B" w:rsidR="00FA5467" w:rsidRPr="00C87FAB" w:rsidRDefault="00C53D08" w:rsidP="00304800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Mudança</w:t>
      </w:r>
      <w:r w:rsidR="00CD59D6" w:rsidRPr="00C87FAB">
        <w:rPr>
          <w:rFonts w:ascii="Lucida Fax" w:hAnsi="Lucida Fax"/>
          <w:b/>
          <w:sz w:val="24"/>
          <w:szCs w:val="24"/>
        </w:rPr>
        <w:t xml:space="preserve"> de </w:t>
      </w:r>
      <w:r w:rsidR="00397896" w:rsidRPr="00C87FAB">
        <w:rPr>
          <w:rFonts w:ascii="Lucida Fax" w:hAnsi="Lucida Fax"/>
          <w:b/>
          <w:sz w:val="24"/>
          <w:szCs w:val="24"/>
        </w:rPr>
        <w:t>emprego</w:t>
      </w:r>
      <w:r w:rsidR="00B56152" w:rsidRPr="00C87FAB">
        <w:rPr>
          <w:rFonts w:ascii="Lucida Fax" w:hAnsi="Lucida Fax"/>
          <w:b/>
          <w:sz w:val="24"/>
          <w:szCs w:val="24"/>
        </w:rPr>
        <w:t xml:space="preserve">s </w:t>
      </w:r>
      <w:r w:rsidR="00982A52">
        <w:rPr>
          <w:rFonts w:ascii="Lucida Fax" w:hAnsi="Lucida Fax"/>
          <w:b/>
          <w:sz w:val="24"/>
          <w:szCs w:val="24"/>
        </w:rPr>
        <w:t xml:space="preserve">pela população de rio Branco </w:t>
      </w:r>
      <w:r w:rsidR="00397896" w:rsidRPr="00C87FAB">
        <w:rPr>
          <w:rFonts w:ascii="Lucida Fax" w:hAnsi="Lucida Fax"/>
          <w:b/>
          <w:sz w:val="24"/>
          <w:szCs w:val="24"/>
        </w:rPr>
        <w:t>nos últimos 12 meses</w:t>
      </w:r>
      <w:r w:rsidR="00982A52">
        <w:rPr>
          <w:rFonts w:ascii="Lucida Fax" w:hAnsi="Lucida Fax"/>
          <w:b/>
          <w:sz w:val="24"/>
          <w:szCs w:val="24"/>
        </w:rPr>
        <w:t>.</w:t>
      </w:r>
    </w:p>
    <w:p w14:paraId="5340AD5F" w14:textId="77777777" w:rsidR="009D3D45" w:rsidRPr="00C87FAB" w:rsidRDefault="009D3D45" w:rsidP="009D3D45">
      <w:pPr>
        <w:pStyle w:val="PargrafodaLista"/>
        <w:spacing w:line="360" w:lineRule="auto"/>
        <w:jc w:val="both"/>
        <w:rPr>
          <w:rFonts w:ascii="Lucida Fax" w:hAnsi="Lucida Fax"/>
          <w:b/>
          <w:sz w:val="8"/>
          <w:szCs w:val="8"/>
        </w:rPr>
      </w:pPr>
    </w:p>
    <w:p w14:paraId="1F029D0F" w14:textId="4A24C15B" w:rsidR="00562F9B" w:rsidRDefault="00BA4715" w:rsidP="00562F9B">
      <w:pPr>
        <w:spacing w:line="360" w:lineRule="auto"/>
        <w:ind w:left="709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A pesquisa indica que </w:t>
      </w:r>
      <w:r w:rsidR="00562F9B">
        <w:rPr>
          <w:rFonts w:ascii="Lucida Fax" w:hAnsi="Lucida Fax"/>
          <w:sz w:val="24"/>
          <w:szCs w:val="24"/>
        </w:rPr>
        <w:t>9,0</w:t>
      </w:r>
      <w:r w:rsidR="00397896" w:rsidRPr="00C87FAB">
        <w:rPr>
          <w:rFonts w:ascii="Lucida Fax" w:hAnsi="Lucida Fax"/>
          <w:sz w:val="24"/>
          <w:szCs w:val="24"/>
        </w:rPr>
        <w:t>% da população</w:t>
      </w:r>
      <w:r w:rsidR="00C87FAB" w:rsidRPr="00C87FAB">
        <w:rPr>
          <w:rFonts w:ascii="Lucida Fax" w:hAnsi="Lucida Fax"/>
          <w:sz w:val="24"/>
          <w:szCs w:val="24"/>
        </w:rPr>
        <w:t xml:space="preserve"> </w:t>
      </w:r>
      <w:r w:rsidR="00562F9B">
        <w:rPr>
          <w:rFonts w:ascii="Lucida Fax" w:hAnsi="Lucida Fax"/>
          <w:sz w:val="24"/>
          <w:szCs w:val="24"/>
        </w:rPr>
        <w:t>empregada mudou de vínculo nos</w:t>
      </w:r>
      <w:r w:rsidR="00397896" w:rsidRPr="00C87FAB">
        <w:rPr>
          <w:rFonts w:ascii="Lucida Fax" w:hAnsi="Lucida Fax"/>
          <w:sz w:val="24"/>
          <w:szCs w:val="24"/>
        </w:rPr>
        <w:t xml:space="preserve"> últimos 12 meses</w:t>
      </w:r>
      <w:r w:rsidR="00A40D52">
        <w:rPr>
          <w:rFonts w:ascii="Lucida Fax" w:hAnsi="Lucida Fax"/>
          <w:sz w:val="24"/>
          <w:szCs w:val="24"/>
        </w:rPr>
        <w:t>, enquanto a maior parcela (</w:t>
      </w:r>
      <w:r w:rsidR="00562F9B">
        <w:rPr>
          <w:rFonts w:ascii="Lucida Fax" w:hAnsi="Lucida Fax"/>
          <w:sz w:val="24"/>
          <w:szCs w:val="24"/>
        </w:rPr>
        <w:t>73,0</w:t>
      </w:r>
      <w:r w:rsidR="00613B7E" w:rsidRPr="00C87FAB">
        <w:rPr>
          <w:rFonts w:ascii="Lucida Fax" w:hAnsi="Lucida Fax"/>
          <w:sz w:val="24"/>
          <w:szCs w:val="24"/>
        </w:rPr>
        <w:t>%</w:t>
      </w:r>
      <w:r w:rsidR="00A40D52">
        <w:rPr>
          <w:rFonts w:ascii="Lucida Fax" w:hAnsi="Lucida Fax"/>
          <w:sz w:val="24"/>
          <w:szCs w:val="24"/>
        </w:rPr>
        <w:t>)</w:t>
      </w:r>
      <w:r w:rsidR="00180D99">
        <w:rPr>
          <w:rFonts w:ascii="Lucida Fax" w:hAnsi="Lucida Fax"/>
          <w:sz w:val="24"/>
          <w:szCs w:val="24"/>
        </w:rPr>
        <w:t xml:space="preserve"> </w:t>
      </w:r>
      <w:r w:rsidR="00BE2F37" w:rsidRPr="00C87FAB">
        <w:rPr>
          <w:rFonts w:ascii="Lucida Fax" w:hAnsi="Lucida Fax"/>
          <w:sz w:val="24"/>
          <w:szCs w:val="24"/>
        </w:rPr>
        <w:t xml:space="preserve">permanece </w:t>
      </w:r>
      <w:r w:rsidR="00180D99">
        <w:rPr>
          <w:rFonts w:ascii="Lucida Fax" w:hAnsi="Lucida Fax"/>
          <w:sz w:val="24"/>
          <w:szCs w:val="24"/>
        </w:rPr>
        <w:t>n</w:t>
      </w:r>
      <w:r w:rsidR="00C87FAB" w:rsidRPr="00C87FAB">
        <w:rPr>
          <w:rFonts w:ascii="Lucida Fax" w:hAnsi="Lucida Fax"/>
          <w:sz w:val="24"/>
          <w:szCs w:val="24"/>
        </w:rPr>
        <w:t>o mesmo emprego</w:t>
      </w:r>
      <w:r w:rsidR="00C53D08">
        <w:rPr>
          <w:rFonts w:ascii="Lucida Fax" w:hAnsi="Lucida Fax"/>
          <w:sz w:val="24"/>
          <w:szCs w:val="24"/>
        </w:rPr>
        <w:t xml:space="preserve">. </w:t>
      </w:r>
      <w:r w:rsidR="00562F9B">
        <w:rPr>
          <w:rFonts w:ascii="Lucida Fax" w:hAnsi="Lucida Fax"/>
          <w:sz w:val="24"/>
          <w:szCs w:val="24"/>
        </w:rPr>
        <w:t>Também 18,0</w:t>
      </w:r>
      <w:r w:rsidR="00613B7E" w:rsidRPr="00C87FAB">
        <w:rPr>
          <w:rFonts w:ascii="Lucida Fax" w:hAnsi="Lucida Fax"/>
          <w:sz w:val="24"/>
          <w:szCs w:val="24"/>
        </w:rPr>
        <w:t>%</w:t>
      </w:r>
      <w:r w:rsidR="004F5284" w:rsidRPr="00C87FAB">
        <w:rPr>
          <w:rFonts w:ascii="Lucida Fax" w:hAnsi="Lucida Fax"/>
          <w:sz w:val="24"/>
          <w:szCs w:val="24"/>
        </w:rPr>
        <w:t xml:space="preserve"> </w:t>
      </w:r>
      <w:r w:rsidR="00A40D52">
        <w:rPr>
          <w:rFonts w:ascii="Lucida Fax" w:hAnsi="Lucida Fax"/>
          <w:sz w:val="24"/>
          <w:szCs w:val="24"/>
        </w:rPr>
        <w:t xml:space="preserve">da população </w:t>
      </w:r>
      <w:r w:rsidR="00613B7E" w:rsidRPr="00C87FAB">
        <w:rPr>
          <w:rFonts w:ascii="Lucida Fax" w:hAnsi="Lucida Fax"/>
          <w:sz w:val="24"/>
          <w:szCs w:val="24"/>
        </w:rPr>
        <w:t>es</w:t>
      </w:r>
      <w:r w:rsidR="005F53E7">
        <w:rPr>
          <w:rFonts w:ascii="Lucida Fax" w:hAnsi="Lucida Fax"/>
          <w:sz w:val="24"/>
          <w:szCs w:val="24"/>
        </w:rPr>
        <w:t xml:space="preserve">tá </w:t>
      </w:r>
      <w:r w:rsidR="00613B7E" w:rsidRPr="00C87FAB">
        <w:rPr>
          <w:rFonts w:ascii="Lucida Fax" w:hAnsi="Lucida Fax"/>
          <w:sz w:val="24"/>
          <w:szCs w:val="24"/>
        </w:rPr>
        <w:t>empreg</w:t>
      </w:r>
      <w:r w:rsidR="00BE2F37" w:rsidRPr="00C87FAB">
        <w:rPr>
          <w:rFonts w:ascii="Lucida Fax" w:hAnsi="Lucida Fax"/>
          <w:sz w:val="24"/>
          <w:szCs w:val="24"/>
        </w:rPr>
        <w:t xml:space="preserve">ada há mais de </w:t>
      </w:r>
      <w:r w:rsidR="00E2727F" w:rsidRPr="00C87FAB">
        <w:rPr>
          <w:rFonts w:ascii="Lucida Fax" w:hAnsi="Lucida Fax"/>
          <w:sz w:val="24"/>
          <w:szCs w:val="24"/>
        </w:rPr>
        <w:t>12 meses.</w:t>
      </w:r>
    </w:p>
    <w:p w14:paraId="13F60873" w14:textId="77777777" w:rsidR="00562F9B" w:rsidRPr="00562F9B" w:rsidRDefault="00562F9B" w:rsidP="00562F9B">
      <w:pPr>
        <w:spacing w:line="360" w:lineRule="auto"/>
        <w:ind w:left="709"/>
        <w:jc w:val="both"/>
        <w:rPr>
          <w:rFonts w:ascii="Lucida Fax" w:hAnsi="Lucida Fax"/>
          <w:sz w:val="8"/>
          <w:szCs w:val="8"/>
        </w:rPr>
      </w:pPr>
    </w:p>
    <w:p w14:paraId="6AEB4402" w14:textId="6ED6E7A8" w:rsidR="00A40D52" w:rsidRPr="00D90092" w:rsidRDefault="00A40D52" w:rsidP="00562F9B">
      <w:pPr>
        <w:spacing w:line="360" w:lineRule="auto"/>
        <w:ind w:left="709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P</w:t>
      </w:r>
      <w:r w:rsidRPr="00D90092">
        <w:rPr>
          <w:rFonts w:ascii="Lucida Fax" w:hAnsi="Lucida Fax"/>
          <w:b/>
          <w:sz w:val="24"/>
          <w:szCs w:val="24"/>
        </w:rPr>
        <w:t xml:space="preserve">essoas </w:t>
      </w:r>
      <w:r>
        <w:rPr>
          <w:rFonts w:ascii="Lucida Fax" w:hAnsi="Lucida Fax"/>
          <w:b/>
          <w:sz w:val="24"/>
          <w:szCs w:val="24"/>
        </w:rPr>
        <w:t xml:space="preserve">que habitam a </w:t>
      </w:r>
      <w:r w:rsidRPr="00D90092">
        <w:rPr>
          <w:rFonts w:ascii="Lucida Fax" w:hAnsi="Lucida Fax"/>
          <w:b/>
          <w:sz w:val="24"/>
          <w:szCs w:val="24"/>
        </w:rPr>
        <w:t xml:space="preserve">mesma casa </w:t>
      </w:r>
      <w:r>
        <w:rPr>
          <w:rFonts w:ascii="Lucida Fax" w:hAnsi="Lucida Fax"/>
          <w:b/>
          <w:sz w:val="24"/>
          <w:szCs w:val="24"/>
        </w:rPr>
        <w:t>e</w:t>
      </w:r>
      <w:r w:rsidRPr="00D90092">
        <w:rPr>
          <w:rFonts w:ascii="Lucida Fax" w:hAnsi="Lucida Fax"/>
          <w:b/>
          <w:sz w:val="24"/>
          <w:szCs w:val="24"/>
        </w:rPr>
        <w:t xml:space="preserve"> </w:t>
      </w:r>
      <w:r>
        <w:rPr>
          <w:rFonts w:ascii="Lucida Fax" w:hAnsi="Lucida Fax"/>
          <w:b/>
          <w:sz w:val="24"/>
          <w:szCs w:val="24"/>
        </w:rPr>
        <w:t>recebem benefício social:</w:t>
      </w:r>
    </w:p>
    <w:p w14:paraId="5E9CEF8B" w14:textId="77777777" w:rsidR="00A40D52" w:rsidRPr="00562F9B" w:rsidRDefault="00A40D52" w:rsidP="00A40D52">
      <w:pPr>
        <w:pStyle w:val="PargrafodaLista"/>
        <w:spacing w:line="360" w:lineRule="auto"/>
        <w:jc w:val="both"/>
        <w:rPr>
          <w:rFonts w:ascii="Lucida Fax" w:hAnsi="Lucida Fax"/>
          <w:sz w:val="8"/>
          <w:szCs w:val="8"/>
        </w:rPr>
      </w:pPr>
    </w:p>
    <w:p w14:paraId="459E9A36" w14:textId="7BFF9669" w:rsidR="00A40D52" w:rsidRDefault="00562F9B" w:rsidP="00A40D52">
      <w:pPr>
        <w:pStyle w:val="PargrafodaLista"/>
        <w:spacing w:line="360" w:lineRule="auto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49,0</w:t>
      </w:r>
      <w:r w:rsidR="00A40D52" w:rsidRPr="00D90092">
        <w:rPr>
          <w:rFonts w:ascii="Lucida Fax" w:hAnsi="Lucida Fax"/>
          <w:sz w:val="24"/>
          <w:szCs w:val="24"/>
        </w:rPr>
        <w:t xml:space="preserve">% dos entrevistados </w:t>
      </w:r>
      <w:r>
        <w:rPr>
          <w:rFonts w:ascii="Lucida Fax" w:hAnsi="Lucida Fax"/>
          <w:sz w:val="24"/>
          <w:szCs w:val="24"/>
        </w:rPr>
        <w:t>afirma</w:t>
      </w:r>
      <w:r w:rsidR="008D5BD5">
        <w:rPr>
          <w:rFonts w:ascii="Lucida Fax" w:hAnsi="Lucida Fax"/>
          <w:sz w:val="24"/>
          <w:szCs w:val="24"/>
        </w:rPr>
        <w:t>m</w:t>
      </w:r>
      <w:r>
        <w:rPr>
          <w:rFonts w:ascii="Lucida Fax" w:hAnsi="Lucida Fax"/>
          <w:sz w:val="24"/>
          <w:szCs w:val="24"/>
        </w:rPr>
        <w:t xml:space="preserve"> sobre </w:t>
      </w:r>
      <w:r w:rsidR="005F53E7">
        <w:rPr>
          <w:rFonts w:ascii="Lucida Fax" w:hAnsi="Lucida Fax"/>
          <w:sz w:val="24"/>
          <w:szCs w:val="24"/>
        </w:rPr>
        <w:t>haver</w:t>
      </w:r>
      <w:r w:rsidR="00A40D52" w:rsidRPr="00D90092">
        <w:rPr>
          <w:rFonts w:ascii="Lucida Fax" w:hAnsi="Lucida Fax"/>
          <w:sz w:val="24"/>
          <w:szCs w:val="24"/>
        </w:rPr>
        <w:t xml:space="preserve"> pessoa</w:t>
      </w:r>
      <w:r w:rsidR="008D5BD5">
        <w:rPr>
          <w:rFonts w:ascii="Lucida Fax" w:hAnsi="Lucida Fax"/>
          <w:sz w:val="24"/>
          <w:szCs w:val="24"/>
        </w:rPr>
        <w:t xml:space="preserve"> em sua residência </w:t>
      </w:r>
      <w:r w:rsidR="00A40D52">
        <w:rPr>
          <w:rFonts w:ascii="Lucida Fax" w:hAnsi="Lucida Fax"/>
          <w:sz w:val="24"/>
          <w:szCs w:val="24"/>
        </w:rPr>
        <w:t xml:space="preserve">que </w:t>
      </w:r>
      <w:r w:rsidR="00A40D52" w:rsidRPr="00D90092">
        <w:rPr>
          <w:rFonts w:ascii="Lucida Fax" w:hAnsi="Lucida Fax"/>
          <w:sz w:val="24"/>
          <w:szCs w:val="24"/>
        </w:rPr>
        <w:t>recebe benefício social</w:t>
      </w:r>
      <w:r w:rsidR="00A40D52">
        <w:rPr>
          <w:rFonts w:ascii="Lucida Fax" w:hAnsi="Lucida Fax"/>
          <w:sz w:val="24"/>
          <w:szCs w:val="24"/>
        </w:rPr>
        <w:t xml:space="preserve"> do governo</w:t>
      </w:r>
      <w:r w:rsidR="008D5BD5">
        <w:rPr>
          <w:rFonts w:ascii="Lucida Fax" w:hAnsi="Lucida Fax"/>
          <w:sz w:val="24"/>
          <w:szCs w:val="24"/>
        </w:rPr>
        <w:t>. Outros</w:t>
      </w:r>
      <w:r w:rsidR="00A40D52">
        <w:rPr>
          <w:rFonts w:ascii="Lucida Fax" w:hAnsi="Lucida Fax"/>
          <w:sz w:val="24"/>
          <w:szCs w:val="24"/>
        </w:rPr>
        <w:t xml:space="preserve"> </w:t>
      </w:r>
      <w:r>
        <w:rPr>
          <w:rFonts w:ascii="Lucida Fax" w:hAnsi="Lucida Fax"/>
          <w:sz w:val="24"/>
          <w:szCs w:val="24"/>
        </w:rPr>
        <w:t>50,5</w:t>
      </w:r>
      <w:r w:rsidR="00BA4715">
        <w:rPr>
          <w:rFonts w:ascii="Lucida Fax" w:hAnsi="Lucida Fax"/>
          <w:sz w:val="24"/>
          <w:szCs w:val="24"/>
        </w:rPr>
        <w:t xml:space="preserve">% negam </w:t>
      </w:r>
      <w:r w:rsidR="008D5BD5">
        <w:rPr>
          <w:rFonts w:ascii="Lucida Fax" w:hAnsi="Lucida Fax"/>
          <w:sz w:val="24"/>
          <w:szCs w:val="24"/>
        </w:rPr>
        <w:t>ess</w:t>
      </w:r>
      <w:r w:rsidR="00BA4715">
        <w:rPr>
          <w:rFonts w:ascii="Lucida Fax" w:hAnsi="Lucida Fax"/>
          <w:sz w:val="24"/>
          <w:szCs w:val="24"/>
        </w:rPr>
        <w:t>a</w:t>
      </w:r>
      <w:r w:rsidR="00A40D52">
        <w:rPr>
          <w:rFonts w:ascii="Lucida Fax" w:hAnsi="Lucida Fax"/>
          <w:sz w:val="24"/>
          <w:szCs w:val="24"/>
        </w:rPr>
        <w:t xml:space="preserve"> existência</w:t>
      </w:r>
      <w:r w:rsidR="008D5BD5">
        <w:rPr>
          <w:rFonts w:ascii="Lucida Fax" w:hAnsi="Lucida Fax"/>
          <w:sz w:val="24"/>
          <w:szCs w:val="24"/>
        </w:rPr>
        <w:t xml:space="preserve"> e 0,5% não sabe.</w:t>
      </w:r>
    </w:p>
    <w:p w14:paraId="708EE6FA" w14:textId="77777777" w:rsidR="00A40D52" w:rsidRPr="00FD7BDB" w:rsidRDefault="00A40D52" w:rsidP="00A40D52">
      <w:pPr>
        <w:pStyle w:val="PargrafodaLista"/>
        <w:spacing w:line="360" w:lineRule="auto"/>
        <w:jc w:val="both"/>
        <w:rPr>
          <w:rFonts w:ascii="Lucida Fax" w:hAnsi="Lucida Fax"/>
          <w:sz w:val="8"/>
          <w:szCs w:val="8"/>
        </w:rPr>
      </w:pPr>
    </w:p>
    <w:p w14:paraId="353FEB19" w14:textId="200A473B" w:rsidR="00A40D52" w:rsidRDefault="00A40D52" w:rsidP="00A40D52">
      <w:pPr>
        <w:pStyle w:val="PargrafodaLista"/>
        <w:spacing w:line="360" w:lineRule="auto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Das pessoas com benefícios sociais, </w:t>
      </w:r>
      <w:r w:rsidR="008D5BD5">
        <w:rPr>
          <w:rFonts w:ascii="Lucida Fax" w:hAnsi="Lucida Fax"/>
          <w:sz w:val="24"/>
          <w:szCs w:val="24"/>
        </w:rPr>
        <w:t>81,1</w:t>
      </w:r>
      <w:r>
        <w:rPr>
          <w:rFonts w:ascii="Lucida Fax" w:hAnsi="Lucida Fax"/>
          <w:sz w:val="24"/>
          <w:szCs w:val="24"/>
        </w:rPr>
        <w:t xml:space="preserve">% são </w:t>
      </w:r>
      <w:r w:rsidR="00BA4715">
        <w:rPr>
          <w:rFonts w:ascii="Lucida Fax" w:hAnsi="Lucida Fax"/>
          <w:sz w:val="24"/>
          <w:szCs w:val="24"/>
        </w:rPr>
        <w:t>beneficiárias</w:t>
      </w:r>
      <w:r>
        <w:rPr>
          <w:rFonts w:ascii="Lucida Fax" w:hAnsi="Lucida Fax"/>
          <w:sz w:val="24"/>
          <w:szCs w:val="24"/>
        </w:rPr>
        <w:t xml:space="preserve"> d</w:t>
      </w:r>
      <w:r w:rsidR="00BA4715">
        <w:rPr>
          <w:rFonts w:ascii="Lucida Fax" w:hAnsi="Lucida Fax"/>
          <w:sz w:val="24"/>
          <w:szCs w:val="24"/>
        </w:rPr>
        <w:t xml:space="preserve">o </w:t>
      </w:r>
      <w:r w:rsidR="00F64563">
        <w:rPr>
          <w:rFonts w:ascii="Lucida Fax" w:hAnsi="Lucida Fax"/>
          <w:sz w:val="24"/>
          <w:szCs w:val="24"/>
        </w:rPr>
        <w:t>b</w:t>
      </w:r>
      <w:r w:rsidR="00BA4715">
        <w:rPr>
          <w:rFonts w:ascii="Lucida Fax" w:hAnsi="Lucida Fax"/>
          <w:sz w:val="24"/>
          <w:szCs w:val="24"/>
        </w:rPr>
        <w:t>olsa</w:t>
      </w:r>
      <w:r>
        <w:rPr>
          <w:rFonts w:ascii="Lucida Fax" w:hAnsi="Lucida Fax"/>
          <w:sz w:val="24"/>
          <w:szCs w:val="24"/>
        </w:rPr>
        <w:t xml:space="preserve"> </w:t>
      </w:r>
      <w:r w:rsidR="00F64563">
        <w:rPr>
          <w:rFonts w:ascii="Lucida Fax" w:hAnsi="Lucida Fax"/>
          <w:sz w:val="24"/>
          <w:szCs w:val="24"/>
        </w:rPr>
        <w:t>f</w:t>
      </w:r>
      <w:r>
        <w:rPr>
          <w:rFonts w:ascii="Lucida Fax" w:hAnsi="Lucida Fax"/>
          <w:sz w:val="24"/>
          <w:szCs w:val="24"/>
        </w:rPr>
        <w:t xml:space="preserve">amília, </w:t>
      </w:r>
      <w:r w:rsidR="008D5BD5">
        <w:rPr>
          <w:rFonts w:ascii="Lucida Fax" w:hAnsi="Lucida Fax"/>
          <w:sz w:val="24"/>
          <w:szCs w:val="24"/>
        </w:rPr>
        <w:t>12,3</w:t>
      </w:r>
      <w:r>
        <w:rPr>
          <w:rFonts w:ascii="Lucida Fax" w:hAnsi="Lucida Fax"/>
          <w:sz w:val="24"/>
          <w:szCs w:val="24"/>
        </w:rPr>
        <w:t>% do</w:t>
      </w:r>
      <w:r w:rsidR="008D5BD5">
        <w:rPr>
          <w:rFonts w:ascii="Lucida Fax" w:hAnsi="Lucida Fax"/>
          <w:sz w:val="24"/>
          <w:szCs w:val="24"/>
        </w:rPr>
        <w:t xml:space="preserve"> BPC</w:t>
      </w:r>
      <w:r>
        <w:rPr>
          <w:rFonts w:ascii="Lucida Fax" w:hAnsi="Lucida Fax"/>
          <w:sz w:val="24"/>
          <w:szCs w:val="24"/>
        </w:rPr>
        <w:t xml:space="preserve"> </w:t>
      </w:r>
      <w:r w:rsidR="008D5BD5">
        <w:rPr>
          <w:rFonts w:ascii="Lucida Fax" w:hAnsi="Lucida Fax"/>
          <w:sz w:val="24"/>
          <w:szCs w:val="24"/>
        </w:rPr>
        <w:t>e 2,8% do pé-de-meia. A pesquisa destaca ainda 3,8% que confirmam a existência de pessoas que recebe</w:t>
      </w:r>
      <w:r w:rsidR="005F53E7">
        <w:rPr>
          <w:rFonts w:ascii="Lucida Fax" w:hAnsi="Lucida Fax"/>
          <w:sz w:val="24"/>
          <w:szCs w:val="24"/>
        </w:rPr>
        <w:t xml:space="preserve">m </w:t>
      </w:r>
      <w:r w:rsidR="00854D5F">
        <w:rPr>
          <w:rFonts w:ascii="Lucida Fax" w:hAnsi="Lucida Fax"/>
          <w:sz w:val="24"/>
          <w:szCs w:val="24"/>
        </w:rPr>
        <w:t>pensão por morte, vale gás, Loa etc.</w:t>
      </w:r>
    </w:p>
    <w:p w14:paraId="6128C1B2" w14:textId="77777777" w:rsidR="005F53E7" w:rsidRDefault="005F53E7" w:rsidP="00A40D52">
      <w:pPr>
        <w:pStyle w:val="PargrafodaLista"/>
        <w:spacing w:line="360" w:lineRule="auto"/>
        <w:jc w:val="both"/>
        <w:rPr>
          <w:rFonts w:ascii="Lucida Fax" w:hAnsi="Lucida Fax"/>
          <w:sz w:val="24"/>
          <w:szCs w:val="24"/>
        </w:rPr>
      </w:pPr>
    </w:p>
    <w:p w14:paraId="378B5EA1" w14:textId="77777777" w:rsidR="005F53E7" w:rsidRDefault="005F53E7" w:rsidP="00A40D52">
      <w:pPr>
        <w:pStyle w:val="PargrafodaLista"/>
        <w:spacing w:line="360" w:lineRule="auto"/>
        <w:jc w:val="both"/>
        <w:rPr>
          <w:rFonts w:ascii="Lucida Fax" w:hAnsi="Lucida Fax"/>
          <w:sz w:val="24"/>
          <w:szCs w:val="24"/>
        </w:rPr>
      </w:pPr>
    </w:p>
    <w:p w14:paraId="702AF5AC" w14:textId="77777777" w:rsidR="005A1B2D" w:rsidRPr="00902132" w:rsidRDefault="005A1B2D" w:rsidP="00902132">
      <w:pPr>
        <w:spacing w:line="360" w:lineRule="auto"/>
        <w:jc w:val="both"/>
        <w:rPr>
          <w:rFonts w:ascii="Lucida Fax" w:hAnsi="Lucida Fax"/>
          <w:sz w:val="8"/>
          <w:szCs w:val="8"/>
        </w:rPr>
      </w:pPr>
    </w:p>
    <w:p w14:paraId="3B1FAE49" w14:textId="77777777" w:rsidR="00D20436" w:rsidRPr="005A1B2D" w:rsidRDefault="00274CF1" w:rsidP="00304800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 w:rsidRPr="005A1B2D">
        <w:rPr>
          <w:rFonts w:ascii="Lucida Fax" w:hAnsi="Lucida Fax"/>
          <w:b/>
          <w:sz w:val="24"/>
          <w:szCs w:val="24"/>
        </w:rPr>
        <w:t>D</w:t>
      </w:r>
      <w:r w:rsidR="00180D99" w:rsidRPr="005A1B2D">
        <w:rPr>
          <w:rFonts w:ascii="Lucida Fax" w:hAnsi="Lucida Fax"/>
          <w:b/>
          <w:sz w:val="24"/>
          <w:szCs w:val="24"/>
        </w:rPr>
        <w:t>istân</w:t>
      </w:r>
      <w:r w:rsidRPr="005A1B2D">
        <w:rPr>
          <w:rFonts w:ascii="Lucida Fax" w:hAnsi="Lucida Fax"/>
          <w:b/>
          <w:sz w:val="24"/>
          <w:szCs w:val="24"/>
        </w:rPr>
        <w:t>c</w:t>
      </w:r>
      <w:r w:rsidR="00180D99" w:rsidRPr="005A1B2D">
        <w:rPr>
          <w:rFonts w:ascii="Lucida Fax" w:hAnsi="Lucida Fax"/>
          <w:b/>
          <w:sz w:val="24"/>
          <w:szCs w:val="24"/>
        </w:rPr>
        <w:t>ia</w:t>
      </w:r>
      <w:r w:rsidRPr="005A1B2D">
        <w:rPr>
          <w:rFonts w:ascii="Lucida Fax" w:hAnsi="Lucida Fax"/>
          <w:b/>
          <w:sz w:val="24"/>
          <w:szCs w:val="24"/>
        </w:rPr>
        <w:t xml:space="preserve"> estimada</w:t>
      </w:r>
      <w:r w:rsidR="00180D99" w:rsidRPr="005A1B2D">
        <w:rPr>
          <w:rFonts w:ascii="Lucida Fax" w:hAnsi="Lucida Fax"/>
          <w:b/>
          <w:sz w:val="24"/>
          <w:szCs w:val="24"/>
        </w:rPr>
        <w:t xml:space="preserve"> </w:t>
      </w:r>
      <w:r w:rsidRPr="005A1B2D">
        <w:rPr>
          <w:rFonts w:ascii="Lucida Fax" w:hAnsi="Lucida Fax"/>
          <w:b/>
          <w:sz w:val="24"/>
          <w:szCs w:val="24"/>
        </w:rPr>
        <w:t xml:space="preserve">até </w:t>
      </w:r>
      <w:r w:rsidR="00180D99" w:rsidRPr="005A1B2D">
        <w:rPr>
          <w:rFonts w:ascii="Lucida Fax" w:hAnsi="Lucida Fax"/>
          <w:b/>
          <w:sz w:val="24"/>
          <w:szCs w:val="24"/>
        </w:rPr>
        <w:t xml:space="preserve">o </w:t>
      </w:r>
      <w:r w:rsidR="00D20436" w:rsidRPr="005A1B2D">
        <w:rPr>
          <w:rFonts w:ascii="Lucida Fax" w:hAnsi="Lucida Fax"/>
          <w:b/>
          <w:sz w:val="24"/>
          <w:szCs w:val="24"/>
        </w:rPr>
        <w:t>local de trabalho</w:t>
      </w:r>
      <w:r w:rsidR="00305D12" w:rsidRPr="005A1B2D">
        <w:rPr>
          <w:rFonts w:ascii="Lucida Fax" w:hAnsi="Lucida Fax"/>
          <w:b/>
          <w:sz w:val="24"/>
          <w:szCs w:val="24"/>
        </w:rPr>
        <w:t xml:space="preserve"> </w:t>
      </w:r>
      <w:r w:rsidR="00BE2F37" w:rsidRPr="005A1B2D">
        <w:rPr>
          <w:rFonts w:ascii="Lucida Fax" w:hAnsi="Lucida Fax"/>
          <w:b/>
          <w:sz w:val="24"/>
          <w:szCs w:val="24"/>
        </w:rPr>
        <w:t>em</w:t>
      </w:r>
      <w:r w:rsidR="00305D12" w:rsidRPr="005A1B2D">
        <w:rPr>
          <w:rFonts w:ascii="Lucida Fax" w:hAnsi="Lucida Fax"/>
          <w:b/>
          <w:sz w:val="24"/>
          <w:szCs w:val="24"/>
        </w:rPr>
        <w:t xml:space="preserve"> </w:t>
      </w:r>
      <w:r w:rsidR="009D4A54" w:rsidRPr="005A1B2D">
        <w:rPr>
          <w:rFonts w:ascii="Lucida Fax" w:hAnsi="Lucida Fax"/>
          <w:b/>
          <w:sz w:val="24"/>
          <w:szCs w:val="24"/>
        </w:rPr>
        <w:t>Rio Branco/AC</w:t>
      </w:r>
      <w:r w:rsidR="00D20436" w:rsidRPr="005A1B2D">
        <w:rPr>
          <w:rFonts w:ascii="Lucida Fax" w:hAnsi="Lucida Fax"/>
          <w:b/>
          <w:sz w:val="24"/>
          <w:szCs w:val="24"/>
        </w:rPr>
        <w:t>:</w:t>
      </w:r>
    </w:p>
    <w:p w14:paraId="496E0873" w14:textId="77777777" w:rsidR="00D20436" w:rsidRPr="005A1B2D" w:rsidRDefault="00D20436" w:rsidP="00D20436">
      <w:pPr>
        <w:pStyle w:val="PargrafodaLista"/>
        <w:spacing w:line="360" w:lineRule="auto"/>
        <w:ind w:left="1494"/>
        <w:jc w:val="both"/>
        <w:rPr>
          <w:rFonts w:ascii="Lucida Fax" w:hAnsi="Lucida Fax"/>
          <w:sz w:val="24"/>
          <w:szCs w:val="24"/>
        </w:rPr>
      </w:pPr>
    </w:p>
    <w:p w14:paraId="1D470D21" w14:textId="3E4FCA3B" w:rsidR="00306767" w:rsidRPr="005A1B2D" w:rsidRDefault="00613B7E" w:rsidP="00613B7E">
      <w:pPr>
        <w:pStyle w:val="PargrafodaLista"/>
        <w:numPr>
          <w:ilvl w:val="1"/>
          <w:numId w:val="16"/>
        </w:numPr>
        <w:spacing w:line="360" w:lineRule="auto"/>
        <w:ind w:left="1276" w:hanging="567"/>
        <w:jc w:val="both"/>
        <w:rPr>
          <w:rFonts w:ascii="Lucida Fax" w:hAnsi="Lucida Fax"/>
          <w:sz w:val="24"/>
          <w:szCs w:val="24"/>
        </w:rPr>
      </w:pPr>
      <w:r w:rsidRPr="005A1B2D">
        <w:rPr>
          <w:rFonts w:ascii="Lucida Fax" w:hAnsi="Lucida Fax"/>
          <w:sz w:val="24"/>
          <w:szCs w:val="24"/>
        </w:rPr>
        <w:t xml:space="preserve">Para </w:t>
      </w:r>
      <w:r w:rsidR="00854D5F">
        <w:rPr>
          <w:rFonts w:ascii="Lucida Fax" w:hAnsi="Lucida Fax"/>
          <w:sz w:val="24"/>
          <w:szCs w:val="24"/>
        </w:rPr>
        <w:t>32,5</w:t>
      </w:r>
      <w:r w:rsidR="00306767" w:rsidRPr="005A1B2D">
        <w:rPr>
          <w:rFonts w:ascii="Lucida Fax" w:hAnsi="Lucida Fax"/>
          <w:sz w:val="24"/>
          <w:szCs w:val="24"/>
        </w:rPr>
        <w:t>%</w:t>
      </w:r>
      <w:r w:rsidR="00274CF1" w:rsidRPr="005A1B2D">
        <w:rPr>
          <w:rFonts w:ascii="Lucida Fax" w:hAnsi="Lucida Fax"/>
          <w:sz w:val="24"/>
          <w:szCs w:val="24"/>
        </w:rPr>
        <w:t xml:space="preserve"> d</w:t>
      </w:r>
      <w:r w:rsidR="00F64563">
        <w:rPr>
          <w:rFonts w:ascii="Lucida Fax" w:hAnsi="Lucida Fax"/>
          <w:sz w:val="24"/>
          <w:szCs w:val="24"/>
        </w:rPr>
        <w:t xml:space="preserve">a população </w:t>
      </w:r>
      <w:r w:rsidR="00274CF1" w:rsidRPr="005A1B2D">
        <w:rPr>
          <w:rFonts w:ascii="Lucida Fax" w:hAnsi="Lucida Fax"/>
          <w:sz w:val="24"/>
          <w:szCs w:val="24"/>
        </w:rPr>
        <w:t>a distância até</w:t>
      </w:r>
      <w:r w:rsidR="00BE2F37" w:rsidRPr="005A1B2D">
        <w:rPr>
          <w:rFonts w:ascii="Lucida Fax" w:hAnsi="Lucida Fax"/>
          <w:sz w:val="24"/>
          <w:szCs w:val="24"/>
        </w:rPr>
        <w:t xml:space="preserve"> </w:t>
      </w:r>
      <w:r w:rsidR="007145B4" w:rsidRPr="005A1B2D">
        <w:rPr>
          <w:rFonts w:ascii="Lucida Fax" w:hAnsi="Lucida Fax"/>
          <w:sz w:val="24"/>
          <w:szCs w:val="24"/>
        </w:rPr>
        <w:t>o</w:t>
      </w:r>
      <w:r w:rsidR="00902132">
        <w:rPr>
          <w:rFonts w:ascii="Lucida Fax" w:hAnsi="Lucida Fax"/>
          <w:sz w:val="24"/>
          <w:szCs w:val="24"/>
        </w:rPr>
        <w:t xml:space="preserve"> </w:t>
      </w:r>
      <w:r w:rsidR="00BE2F37" w:rsidRPr="005A1B2D">
        <w:rPr>
          <w:rFonts w:ascii="Lucida Fax" w:hAnsi="Lucida Fax"/>
          <w:sz w:val="24"/>
          <w:szCs w:val="24"/>
        </w:rPr>
        <w:t>local d</w:t>
      </w:r>
      <w:r w:rsidR="00274CF1" w:rsidRPr="005A1B2D">
        <w:rPr>
          <w:rFonts w:ascii="Lucida Fax" w:hAnsi="Lucida Fax"/>
          <w:sz w:val="24"/>
          <w:szCs w:val="24"/>
        </w:rPr>
        <w:t xml:space="preserve">o </w:t>
      </w:r>
      <w:r w:rsidRPr="005A1B2D">
        <w:rPr>
          <w:rFonts w:ascii="Lucida Fax" w:hAnsi="Lucida Fax"/>
          <w:sz w:val="24"/>
          <w:szCs w:val="24"/>
        </w:rPr>
        <w:t>trabalho</w:t>
      </w:r>
      <w:r w:rsidR="00274CF1" w:rsidRPr="005A1B2D">
        <w:rPr>
          <w:rFonts w:ascii="Lucida Fax" w:hAnsi="Lucida Fax"/>
          <w:sz w:val="24"/>
          <w:szCs w:val="24"/>
        </w:rPr>
        <w:t xml:space="preserve"> é grande</w:t>
      </w:r>
      <w:r w:rsidR="005F53E7">
        <w:rPr>
          <w:rFonts w:ascii="Lucida Fax" w:hAnsi="Lucida Fax"/>
          <w:sz w:val="24"/>
          <w:szCs w:val="24"/>
        </w:rPr>
        <w:t xml:space="preserve">, enquanto </w:t>
      </w:r>
      <w:r w:rsidR="00854D5F">
        <w:rPr>
          <w:rFonts w:ascii="Lucida Fax" w:hAnsi="Lucida Fax"/>
          <w:sz w:val="24"/>
          <w:szCs w:val="24"/>
        </w:rPr>
        <w:t>10,0</w:t>
      </w:r>
      <w:r w:rsidR="00274CF1" w:rsidRPr="005A1B2D">
        <w:rPr>
          <w:rFonts w:ascii="Lucida Fax" w:hAnsi="Lucida Fax"/>
          <w:sz w:val="24"/>
          <w:szCs w:val="24"/>
        </w:rPr>
        <w:t>%</w:t>
      </w:r>
      <w:r w:rsidR="005F53E7">
        <w:rPr>
          <w:rFonts w:ascii="Lucida Fax" w:hAnsi="Lucida Fax"/>
          <w:sz w:val="24"/>
          <w:szCs w:val="24"/>
        </w:rPr>
        <w:t xml:space="preserve"> considera</w:t>
      </w:r>
      <w:r w:rsidR="00274CF1" w:rsidRPr="005A1B2D">
        <w:rPr>
          <w:rFonts w:ascii="Lucida Fax" w:hAnsi="Lucida Fax"/>
          <w:sz w:val="24"/>
          <w:szCs w:val="24"/>
        </w:rPr>
        <w:t xml:space="preserve"> pequena. Outros </w:t>
      </w:r>
      <w:r w:rsidR="00854D5F">
        <w:rPr>
          <w:rFonts w:ascii="Lucida Fax" w:hAnsi="Lucida Fax"/>
          <w:sz w:val="24"/>
          <w:szCs w:val="24"/>
        </w:rPr>
        <w:t>15,0</w:t>
      </w:r>
      <w:r w:rsidR="00274CF1" w:rsidRPr="005A1B2D">
        <w:rPr>
          <w:rFonts w:ascii="Lucida Fax" w:hAnsi="Lucida Fax"/>
          <w:sz w:val="24"/>
          <w:szCs w:val="24"/>
        </w:rPr>
        <w:t>%</w:t>
      </w:r>
      <w:r w:rsidR="005F53E7">
        <w:rPr>
          <w:rFonts w:ascii="Lucida Fax" w:hAnsi="Lucida Fax"/>
          <w:sz w:val="24"/>
          <w:szCs w:val="24"/>
        </w:rPr>
        <w:t xml:space="preserve"> afirmam sobre ser </w:t>
      </w:r>
      <w:r w:rsidR="00274CF1" w:rsidRPr="005A1B2D">
        <w:rPr>
          <w:rFonts w:ascii="Lucida Fax" w:hAnsi="Lucida Fax"/>
          <w:sz w:val="24"/>
          <w:szCs w:val="24"/>
        </w:rPr>
        <w:t xml:space="preserve">razoável e </w:t>
      </w:r>
      <w:r w:rsidR="00854D5F">
        <w:rPr>
          <w:rFonts w:ascii="Lucida Fax" w:hAnsi="Lucida Fax"/>
          <w:sz w:val="24"/>
          <w:szCs w:val="24"/>
        </w:rPr>
        <w:t>12,0</w:t>
      </w:r>
      <w:r w:rsidR="00274CF1" w:rsidRPr="005A1B2D">
        <w:rPr>
          <w:rFonts w:ascii="Lucida Fax" w:hAnsi="Lucida Fax"/>
          <w:sz w:val="24"/>
          <w:szCs w:val="24"/>
        </w:rPr>
        <w:t>% trabalh</w:t>
      </w:r>
      <w:r w:rsidR="005F53E7">
        <w:rPr>
          <w:rFonts w:ascii="Lucida Fax" w:hAnsi="Lucida Fax"/>
          <w:sz w:val="24"/>
          <w:szCs w:val="24"/>
        </w:rPr>
        <w:t>am</w:t>
      </w:r>
      <w:r w:rsidR="00274CF1" w:rsidRPr="005A1B2D">
        <w:rPr>
          <w:rFonts w:ascii="Lucida Fax" w:hAnsi="Lucida Fax"/>
          <w:sz w:val="24"/>
          <w:szCs w:val="24"/>
        </w:rPr>
        <w:t xml:space="preserve"> em locais diversos.</w:t>
      </w:r>
      <w:r w:rsidR="00C87FAB" w:rsidRPr="005A1B2D">
        <w:rPr>
          <w:rFonts w:ascii="Lucida Fax" w:hAnsi="Lucida Fax"/>
          <w:sz w:val="24"/>
          <w:szCs w:val="24"/>
        </w:rPr>
        <w:t xml:space="preserve"> </w:t>
      </w:r>
      <w:r w:rsidR="00854D5F">
        <w:rPr>
          <w:rFonts w:ascii="Lucida Fax" w:hAnsi="Lucida Fax"/>
          <w:sz w:val="24"/>
          <w:szCs w:val="24"/>
        </w:rPr>
        <w:t>Ainda há 30,5</w:t>
      </w:r>
      <w:r w:rsidR="00306767" w:rsidRPr="005A1B2D">
        <w:rPr>
          <w:rFonts w:ascii="Lucida Fax" w:hAnsi="Lucida Fax"/>
          <w:sz w:val="24"/>
          <w:szCs w:val="24"/>
        </w:rPr>
        <w:t>%</w:t>
      </w:r>
      <w:r w:rsidR="00E70C1E" w:rsidRPr="005A1B2D">
        <w:rPr>
          <w:rFonts w:ascii="Lucida Fax" w:hAnsi="Lucida Fax"/>
          <w:sz w:val="24"/>
          <w:szCs w:val="24"/>
        </w:rPr>
        <w:t xml:space="preserve"> </w:t>
      </w:r>
      <w:r w:rsidR="00902132">
        <w:rPr>
          <w:rFonts w:ascii="Lucida Fax" w:hAnsi="Lucida Fax"/>
          <w:sz w:val="24"/>
          <w:szCs w:val="24"/>
        </w:rPr>
        <w:t>sem</w:t>
      </w:r>
      <w:r w:rsidR="000B0841" w:rsidRPr="005A1B2D">
        <w:rPr>
          <w:rFonts w:ascii="Lucida Fax" w:hAnsi="Lucida Fax"/>
          <w:sz w:val="24"/>
          <w:szCs w:val="24"/>
        </w:rPr>
        <w:t xml:space="preserve"> trabalh</w:t>
      </w:r>
      <w:r w:rsidR="00E76FEF" w:rsidRPr="005A1B2D">
        <w:rPr>
          <w:rFonts w:ascii="Lucida Fax" w:hAnsi="Lucida Fax"/>
          <w:sz w:val="24"/>
          <w:szCs w:val="24"/>
        </w:rPr>
        <w:t>o</w:t>
      </w:r>
      <w:r w:rsidR="00305D12" w:rsidRPr="005A1B2D">
        <w:rPr>
          <w:rFonts w:ascii="Lucida Fax" w:hAnsi="Lucida Fax"/>
          <w:sz w:val="24"/>
          <w:szCs w:val="24"/>
        </w:rPr>
        <w:t>.</w:t>
      </w:r>
      <w:r w:rsidR="00306767" w:rsidRPr="005A1B2D">
        <w:rPr>
          <w:rFonts w:ascii="Lucida Fax" w:hAnsi="Lucida Fax"/>
          <w:sz w:val="24"/>
          <w:szCs w:val="24"/>
        </w:rPr>
        <w:t xml:space="preserve"> </w:t>
      </w:r>
    </w:p>
    <w:p w14:paraId="49CF6D4D" w14:textId="77777777" w:rsidR="002629F3" w:rsidRPr="00D038A0" w:rsidRDefault="002629F3" w:rsidP="00613B7E">
      <w:pPr>
        <w:pStyle w:val="PargrafodaLista"/>
        <w:spacing w:line="360" w:lineRule="auto"/>
        <w:ind w:left="1276" w:hanging="567"/>
        <w:jc w:val="both"/>
        <w:rPr>
          <w:rFonts w:ascii="Lucida Fax" w:hAnsi="Lucida Fax"/>
          <w:sz w:val="24"/>
          <w:szCs w:val="24"/>
        </w:rPr>
      </w:pPr>
    </w:p>
    <w:p w14:paraId="35A0F34C" w14:textId="4224ECAF" w:rsidR="00902132" w:rsidRDefault="00E76FEF" w:rsidP="00613B7E">
      <w:pPr>
        <w:pStyle w:val="PargrafodaLista"/>
        <w:numPr>
          <w:ilvl w:val="1"/>
          <w:numId w:val="16"/>
        </w:numPr>
        <w:spacing w:line="360" w:lineRule="auto"/>
        <w:ind w:left="1276" w:hanging="567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Para </w:t>
      </w:r>
      <w:r w:rsidR="00306767" w:rsidRPr="00D038A0">
        <w:rPr>
          <w:rFonts w:ascii="Lucida Fax" w:hAnsi="Lucida Fax"/>
          <w:b/>
          <w:sz w:val="24"/>
          <w:szCs w:val="24"/>
        </w:rPr>
        <w:t xml:space="preserve">deslocamentos </w:t>
      </w:r>
      <w:r w:rsidR="003121C6" w:rsidRPr="00D038A0">
        <w:rPr>
          <w:rFonts w:ascii="Lucida Fax" w:hAnsi="Lucida Fax"/>
          <w:b/>
          <w:sz w:val="24"/>
          <w:szCs w:val="24"/>
        </w:rPr>
        <w:t>d</w:t>
      </w:r>
      <w:r w:rsidR="007145B4" w:rsidRPr="00D038A0">
        <w:rPr>
          <w:rFonts w:ascii="Lucida Fax" w:hAnsi="Lucida Fax"/>
          <w:b/>
          <w:sz w:val="24"/>
          <w:szCs w:val="24"/>
        </w:rPr>
        <w:t>a</w:t>
      </w:r>
      <w:r w:rsidR="003121C6" w:rsidRPr="00D038A0">
        <w:rPr>
          <w:rFonts w:ascii="Lucida Fax" w:hAnsi="Lucida Fax"/>
          <w:b/>
          <w:sz w:val="24"/>
          <w:szCs w:val="24"/>
        </w:rPr>
        <w:t xml:space="preserve"> </w:t>
      </w:r>
      <w:r w:rsidR="007145B4" w:rsidRPr="00D038A0">
        <w:rPr>
          <w:rFonts w:ascii="Lucida Fax" w:hAnsi="Lucida Fax"/>
          <w:b/>
          <w:sz w:val="24"/>
          <w:szCs w:val="24"/>
        </w:rPr>
        <w:t>residência a</w:t>
      </w:r>
      <w:r w:rsidR="003121C6" w:rsidRPr="00D038A0">
        <w:rPr>
          <w:rFonts w:ascii="Lucida Fax" w:hAnsi="Lucida Fax"/>
          <w:b/>
          <w:sz w:val="24"/>
          <w:szCs w:val="24"/>
        </w:rPr>
        <w:t xml:space="preserve">o local de </w:t>
      </w:r>
      <w:r w:rsidR="00306767" w:rsidRPr="00D038A0">
        <w:rPr>
          <w:rFonts w:ascii="Lucida Fax" w:hAnsi="Lucida Fax"/>
          <w:b/>
          <w:sz w:val="24"/>
          <w:szCs w:val="24"/>
        </w:rPr>
        <w:t>trabalho</w:t>
      </w:r>
      <w:r w:rsidR="003121C6" w:rsidRPr="00D038A0">
        <w:rPr>
          <w:rFonts w:ascii="Lucida Fax" w:hAnsi="Lucida Fax"/>
          <w:b/>
          <w:sz w:val="24"/>
          <w:szCs w:val="24"/>
        </w:rPr>
        <w:t xml:space="preserve">, </w:t>
      </w:r>
      <w:r w:rsidR="00854D5F">
        <w:rPr>
          <w:rFonts w:ascii="Lucida Fax" w:hAnsi="Lucida Fax"/>
          <w:sz w:val="24"/>
          <w:szCs w:val="24"/>
        </w:rPr>
        <w:t>30,5</w:t>
      </w:r>
      <w:r w:rsidR="00306767" w:rsidRPr="00D038A0">
        <w:rPr>
          <w:rFonts w:ascii="Lucida Fax" w:hAnsi="Lucida Fax"/>
          <w:sz w:val="24"/>
          <w:szCs w:val="24"/>
        </w:rPr>
        <w:t>% da população</w:t>
      </w:r>
      <w:r w:rsidR="009D4A54" w:rsidRPr="00D038A0">
        <w:rPr>
          <w:rFonts w:ascii="Lucida Fax" w:hAnsi="Lucida Fax"/>
          <w:sz w:val="24"/>
          <w:szCs w:val="24"/>
        </w:rPr>
        <w:t xml:space="preserve"> </w:t>
      </w:r>
      <w:r w:rsidR="00902132">
        <w:rPr>
          <w:rFonts w:ascii="Lucida Fax" w:hAnsi="Lucida Fax"/>
          <w:sz w:val="24"/>
          <w:szCs w:val="24"/>
        </w:rPr>
        <w:t xml:space="preserve">se </w:t>
      </w:r>
      <w:r w:rsidR="00E70C1E" w:rsidRPr="00D038A0">
        <w:rPr>
          <w:rFonts w:ascii="Lucida Fax" w:hAnsi="Lucida Fax"/>
          <w:sz w:val="24"/>
          <w:szCs w:val="24"/>
        </w:rPr>
        <w:t>utiliza</w:t>
      </w:r>
      <w:r w:rsidR="00902132">
        <w:rPr>
          <w:rFonts w:ascii="Lucida Fax" w:hAnsi="Lucida Fax"/>
          <w:sz w:val="24"/>
          <w:szCs w:val="24"/>
        </w:rPr>
        <w:t>m</w:t>
      </w:r>
      <w:r w:rsidR="00E70C1E" w:rsidRPr="00D038A0">
        <w:rPr>
          <w:rFonts w:ascii="Lucida Fax" w:hAnsi="Lucida Fax"/>
          <w:sz w:val="24"/>
          <w:szCs w:val="24"/>
        </w:rPr>
        <w:t xml:space="preserve"> </w:t>
      </w:r>
      <w:r w:rsidR="00902132">
        <w:rPr>
          <w:rFonts w:ascii="Lucida Fax" w:hAnsi="Lucida Fax"/>
          <w:sz w:val="24"/>
          <w:szCs w:val="24"/>
        </w:rPr>
        <w:t xml:space="preserve">do </w:t>
      </w:r>
      <w:r w:rsidR="00E70C1E" w:rsidRPr="00D038A0">
        <w:rPr>
          <w:rFonts w:ascii="Lucida Fax" w:hAnsi="Lucida Fax"/>
          <w:sz w:val="24"/>
          <w:szCs w:val="24"/>
        </w:rPr>
        <w:t xml:space="preserve">“transporte </w:t>
      </w:r>
      <w:r w:rsidR="00306767" w:rsidRPr="00D038A0">
        <w:rPr>
          <w:rFonts w:ascii="Lucida Fax" w:hAnsi="Lucida Fax"/>
          <w:sz w:val="24"/>
          <w:szCs w:val="24"/>
        </w:rPr>
        <w:t>coletivo</w:t>
      </w:r>
      <w:r w:rsidR="00902132">
        <w:rPr>
          <w:rFonts w:ascii="Lucida Fax" w:hAnsi="Lucida Fax"/>
          <w:sz w:val="24"/>
          <w:szCs w:val="24"/>
        </w:rPr>
        <w:t>” e</w:t>
      </w:r>
      <w:r w:rsidR="007145B4" w:rsidRPr="00D038A0">
        <w:rPr>
          <w:rFonts w:ascii="Lucida Fax" w:hAnsi="Lucida Fax"/>
          <w:sz w:val="24"/>
          <w:szCs w:val="24"/>
        </w:rPr>
        <w:t xml:space="preserve"> </w:t>
      </w:r>
      <w:r w:rsidR="00854D5F">
        <w:rPr>
          <w:rFonts w:ascii="Lucida Fax" w:hAnsi="Lucida Fax"/>
          <w:sz w:val="24"/>
          <w:szCs w:val="24"/>
        </w:rPr>
        <w:t>17,0</w:t>
      </w:r>
      <w:r w:rsidR="007145B4" w:rsidRPr="00D038A0">
        <w:rPr>
          <w:rFonts w:ascii="Lucida Fax" w:hAnsi="Lucida Fax"/>
          <w:sz w:val="24"/>
          <w:szCs w:val="24"/>
        </w:rPr>
        <w:t>%</w:t>
      </w:r>
      <w:r>
        <w:rPr>
          <w:rFonts w:ascii="Lucida Fax" w:hAnsi="Lucida Fax"/>
          <w:sz w:val="24"/>
          <w:szCs w:val="24"/>
        </w:rPr>
        <w:t xml:space="preserve"> </w:t>
      </w:r>
      <w:r w:rsidR="00902132">
        <w:rPr>
          <w:rFonts w:ascii="Lucida Fax" w:hAnsi="Lucida Fax"/>
          <w:sz w:val="24"/>
          <w:szCs w:val="24"/>
        </w:rPr>
        <w:t>d</w:t>
      </w:r>
      <w:r w:rsidR="00854D5F">
        <w:rPr>
          <w:rFonts w:ascii="Lucida Fax" w:hAnsi="Lucida Fax"/>
          <w:sz w:val="24"/>
          <w:szCs w:val="24"/>
        </w:rPr>
        <w:t>e moto</w:t>
      </w:r>
      <w:r w:rsidR="005F53E7">
        <w:rPr>
          <w:rFonts w:ascii="Lucida Fax" w:hAnsi="Lucida Fax"/>
          <w:sz w:val="24"/>
          <w:szCs w:val="24"/>
        </w:rPr>
        <w:t>cicleta</w:t>
      </w:r>
      <w:r w:rsidR="00854D5F">
        <w:rPr>
          <w:rFonts w:ascii="Lucida Fax" w:hAnsi="Lucida Fax"/>
          <w:sz w:val="24"/>
          <w:szCs w:val="24"/>
        </w:rPr>
        <w:t>.</w:t>
      </w:r>
      <w:r w:rsidR="00902132">
        <w:rPr>
          <w:rFonts w:ascii="Lucida Fax" w:hAnsi="Lucida Fax"/>
          <w:sz w:val="24"/>
          <w:szCs w:val="24"/>
        </w:rPr>
        <w:t xml:space="preserve"> </w:t>
      </w:r>
      <w:r w:rsidR="003121C6" w:rsidRPr="00D038A0">
        <w:rPr>
          <w:rFonts w:ascii="Lucida Fax" w:hAnsi="Lucida Fax"/>
          <w:sz w:val="24"/>
          <w:szCs w:val="24"/>
        </w:rPr>
        <w:t xml:space="preserve">Outros </w:t>
      </w:r>
      <w:r w:rsidR="00854D5F">
        <w:rPr>
          <w:rFonts w:ascii="Lucida Fax" w:hAnsi="Lucida Fax"/>
          <w:sz w:val="24"/>
          <w:szCs w:val="24"/>
        </w:rPr>
        <w:t>9,5</w:t>
      </w:r>
      <w:r w:rsidR="003121C6" w:rsidRPr="00D038A0">
        <w:rPr>
          <w:rFonts w:ascii="Lucida Fax" w:hAnsi="Lucida Fax"/>
          <w:sz w:val="24"/>
          <w:szCs w:val="24"/>
        </w:rPr>
        <w:t xml:space="preserve">% </w:t>
      </w:r>
      <w:r w:rsidR="00902132">
        <w:rPr>
          <w:rFonts w:ascii="Lucida Fax" w:hAnsi="Lucida Fax"/>
          <w:sz w:val="24"/>
          <w:szCs w:val="24"/>
        </w:rPr>
        <w:t xml:space="preserve">usam a bicicleta e </w:t>
      </w:r>
      <w:r w:rsidR="00854D5F">
        <w:rPr>
          <w:rFonts w:ascii="Lucida Fax" w:hAnsi="Lucida Fax"/>
          <w:sz w:val="24"/>
          <w:szCs w:val="24"/>
        </w:rPr>
        <w:t>6,5</w:t>
      </w:r>
      <w:r w:rsidR="00902132">
        <w:rPr>
          <w:rFonts w:ascii="Lucida Fax" w:hAnsi="Lucida Fax"/>
          <w:sz w:val="24"/>
          <w:szCs w:val="24"/>
        </w:rPr>
        <w:t xml:space="preserve">% </w:t>
      </w:r>
      <w:r w:rsidR="00854D5F">
        <w:rPr>
          <w:rFonts w:ascii="Lucida Fax" w:hAnsi="Lucida Fax"/>
          <w:sz w:val="24"/>
          <w:szCs w:val="24"/>
        </w:rPr>
        <w:t>o carro</w:t>
      </w:r>
      <w:r w:rsidR="005F53E7">
        <w:rPr>
          <w:rFonts w:ascii="Lucida Fax" w:hAnsi="Lucida Fax"/>
          <w:sz w:val="24"/>
          <w:szCs w:val="24"/>
        </w:rPr>
        <w:t xml:space="preserve"> particular</w:t>
      </w:r>
      <w:r w:rsidR="00854D5F">
        <w:rPr>
          <w:rFonts w:ascii="Lucida Fax" w:hAnsi="Lucida Fax"/>
          <w:sz w:val="24"/>
          <w:szCs w:val="24"/>
        </w:rPr>
        <w:t>.</w:t>
      </w:r>
      <w:r w:rsidR="00902132">
        <w:rPr>
          <w:rFonts w:ascii="Lucida Fax" w:hAnsi="Lucida Fax"/>
          <w:sz w:val="24"/>
          <w:szCs w:val="24"/>
        </w:rPr>
        <w:t xml:space="preserve"> Também tem </w:t>
      </w:r>
      <w:r w:rsidR="00854D5F">
        <w:rPr>
          <w:rFonts w:ascii="Lucida Fax" w:hAnsi="Lucida Fax"/>
          <w:sz w:val="24"/>
          <w:szCs w:val="24"/>
        </w:rPr>
        <w:t>6,0</w:t>
      </w:r>
      <w:r w:rsidR="00902132">
        <w:rPr>
          <w:rFonts w:ascii="Lucida Fax" w:hAnsi="Lucida Fax"/>
          <w:sz w:val="24"/>
          <w:szCs w:val="24"/>
        </w:rPr>
        <w:t>% que fazem o percurso andando</w:t>
      </w:r>
      <w:r w:rsidR="00F64563">
        <w:rPr>
          <w:rFonts w:ascii="Lucida Fax" w:hAnsi="Lucida Fax"/>
          <w:sz w:val="24"/>
          <w:szCs w:val="24"/>
        </w:rPr>
        <w:t xml:space="preserve"> e </w:t>
      </w:r>
      <w:r w:rsidR="00854D5F">
        <w:rPr>
          <w:rFonts w:ascii="Lucida Fax" w:hAnsi="Lucida Fax"/>
          <w:sz w:val="24"/>
          <w:szCs w:val="24"/>
        </w:rPr>
        <w:t>30,5</w:t>
      </w:r>
      <w:r w:rsidR="00F64563">
        <w:rPr>
          <w:rFonts w:ascii="Lucida Fax" w:hAnsi="Lucida Fax"/>
          <w:sz w:val="24"/>
          <w:szCs w:val="24"/>
        </w:rPr>
        <w:t xml:space="preserve">% </w:t>
      </w:r>
      <w:r w:rsidR="005F53E7">
        <w:rPr>
          <w:rFonts w:ascii="Lucida Fax" w:hAnsi="Lucida Fax"/>
          <w:sz w:val="24"/>
          <w:szCs w:val="24"/>
        </w:rPr>
        <w:t xml:space="preserve">que </w:t>
      </w:r>
      <w:r w:rsidR="00F64563">
        <w:rPr>
          <w:rFonts w:ascii="Lucida Fax" w:hAnsi="Lucida Fax"/>
          <w:sz w:val="24"/>
          <w:szCs w:val="24"/>
        </w:rPr>
        <w:t>não trabalham.</w:t>
      </w:r>
    </w:p>
    <w:p w14:paraId="7AA279A8" w14:textId="77777777" w:rsidR="00306767" w:rsidRPr="00D038A0" w:rsidRDefault="00B134FA" w:rsidP="00902132">
      <w:pPr>
        <w:pStyle w:val="PargrafodaLista"/>
        <w:spacing w:line="360" w:lineRule="auto"/>
        <w:ind w:left="1276"/>
        <w:jc w:val="both"/>
        <w:rPr>
          <w:rFonts w:ascii="Lucida Fax" w:hAnsi="Lucida Fax"/>
          <w:sz w:val="24"/>
          <w:szCs w:val="24"/>
        </w:rPr>
      </w:pPr>
      <w:r w:rsidRPr="00D038A0">
        <w:rPr>
          <w:rFonts w:ascii="Lucida Fax" w:hAnsi="Lucida Fax"/>
          <w:sz w:val="24"/>
          <w:szCs w:val="24"/>
        </w:rPr>
        <w:t xml:space="preserve"> </w:t>
      </w:r>
    </w:p>
    <w:p w14:paraId="66B54C63" w14:textId="13861D95" w:rsidR="008603DB" w:rsidRPr="008603DB" w:rsidRDefault="008603DB" w:rsidP="00141633">
      <w:pPr>
        <w:pStyle w:val="PargrafodaLista"/>
        <w:numPr>
          <w:ilvl w:val="1"/>
          <w:numId w:val="16"/>
        </w:numPr>
        <w:tabs>
          <w:tab w:val="left" w:pos="851"/>
        </w:tabs>
        <w:spacing w:line="360" w:lineRule="auto"/>
        <w:ind w:left="1276" w:hanging="567"/>
        <w:jc w:val="both"/>
        <w:rPr>
          <w:rFonts w:ascii="Lucida Fax" w:hAnsi="Lucida Fax"/>
          <w:sz w:val="24"/>
          <w:szCs w:val="24"/>
        </w:rPr>
      </w:pPr>
      <w:r w:rsidRPr="008603DB">
        <w:rPr>
          <w:rFonts w:ascii="Lucida Fax" w:hAnsi="Lucida Fax"/>
          <w:b/>
          <w:sz w:val="24"/>
          <w:szCs w:val="24"/>
        </w:rPr>
        <w:t>S</w:t>
      </w:r>
      <w:r w:rsidR="00E70C1E" w:rsidRPr="00D038A0">
        <w:rPr>
          <w:rFonts w:ascii="Lucida Fax" w:hAnsi="Lucida Fax"/>
          <w:b/>
          <w:sz w:val="24"/>
          <w:szCs w:val="24"/>
        </w:rPr>
        <w:t>e</w:t>
      </w:r>
      <w:r w:rsidR="00854D5F">
        <w:rPr>
          <w:rFonts w:ascii="Lucida Fax" w:hAnsi="Lucida Fax"/>
          <w:b/>
          <w:sz w:val="24"/>
          <w:szCs w:val="24"/>
        </w:rPr>
        <w:t xml:space="preserve">tores </w:t>
      </w:r>
      <w:r w:rsidR="00E76FEF">
        <w:rPr>
          <w:rFonts w:ascii="Lucida Fax" w:hAnsi="Lucida Fax"/>
          <w:b/>
          <w:sz w:val="24"/>
          <w:szCs w:val="24"/>
        </w:rPr>
        <w:t xml:space="preserve">de trabalho </w:t>
      </w:r>
      <w:r w:rsidR="00854D5F">
        <w:rPr>
          <w:rFonts w:ascii="Lucida Fax" w:hAnsi="Lucida Fax"/>
          <w:b/>
          <w:sz w:val="24"/>
          <w:szCs w:val="24"/>
        </w:rPr>
        <w:t xml:space="preserve">da população empregada </w:t>
      </w:r>
      <w:r w:rsidR="00902132">
        <w:rPr>
          <w:rFonts w:ascii="Lucida Fax" w:hAnsi="Lucida Fax"/>
          <w:b/>
          <w:sz w:val="24"/>
          <w:szCs w:val="24"/>
        </w:rPr>
        <w:t xml:space="preserve">no mercado de </w:t>
      </w:r>
      <w:r w:rsidR="007145B4" w:rsidRPr="00D038A0">
        <w:rPr>
          <w:rFonts w:ascii="Lucida Fax" w:hAnsi="Lucida Fax"/>
          <w:b/>
          <w:sz w:val="24"/>
          <w:szCs w:val="24"/>
        </w:rPr>
        <w:t>Rio Branco</w:t>
      </w:r>
      <w:r>
        <w:rPr>
          <w:rFonts w:ascii="Lucida Fax" w:hAnsi="Lucida Fax"/>
          <w:b/>
          <w:sz w:val="24"/>
          <w:szCs w:val="24"/>
        </w:rPr>
        <w:t>:</w:t>
      </w:r>
    </w:p>
    <w:p w14:paraId="5440643B" w14:textId="77777777" w:rsidR="008603DB" w:rsidRPr="008603DB" w:rsidRDefault="008603DB" w:rsidP="008603DB">
      <w:pPr>
        <w:pStyle w:val="PargrafodaLista"/>
        <w:tabs>
          <w:tab w:val="left" w:pos="851"/>
        </w:tabs>
        <w:spacing w:line="360" w:lineRule="auto"/>
        <w:ind w:left="1276"/>
        <w:jc w:val="both"/>
        <w:rPr>
          <w:rFonts w:ascii="Lucida Fax" w:hAnsi="Lucida Fax"/>
          <w:sz w:val="8"/>
          <w:szCs w:val="8"/>
        </w:rPr>
      </w:pPr>
    </w:p>
    <w:p w14:paraId="45520559" w14:textId="0B939271" w:rsidR="008603DB" w:rsidRDefault="00854D5F" w:rsidP="008603DB">
      <w:pPr>
        <w:pStyle w:val="PargrafodaLista"/>
        <w:tabs>
          <w:tab w:val="left" w:pos="851"/>
        </w:tabs>
        <w:spacing w:line="360" w:lineRule="auto"/>
        <w:ind w:left="1276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30,5</w:t>
      </w:r>
      <w:r w:rsidR="00B134FA" w:rsidRPr="00D038A0">
        <w:rPr>
          <w:rFonts w:ascii="Lucida Fax" w:hAnsi="Lucida Fax"/>
          <w:sz w:val="24"/>
          <w:szCs w:val="24"/>
        </w:rPr>
        <w:t xml:space="preserve">% </w:t>
      </w:r>
      <w:r w:rsidR="00D038A0" w:rsidRPr="00D038A0">
        <w:rPr>
          <w:rFonts w:ascii="Lucida Fax" w:hAnsi="Lucida Fax"/>
          <w:sz w:val="24"/>
          <w:szCs w:val="24"/>
        </w:rPr>
        <w:t xml:space="preserve">da população </w:t>
      </w:r>
      <w:r w:rsidR="00E76FEF">
        <w:rPr>
          <w:rFonts w:ascii="Lucida Fax" w:hAnsi="Lucida Fax"/>
          <w:sz w:val="24"/>
          <w:szCs w:val="24"/>
        </w:rPr>
        <w:t>t</w:t>
      </w:r>
      <w:r w:rsidR="008603DB">
        <w:rPr>
          <w:rFonts w:ascii="Lucida Fax" w:hAnsi="Lucida Fax"/>
          <w:sz w:val="24"/>
          <w:szCs w:val="24"/>
        </w:rPr>
        <w:t>ê</w:t>
      </w:r>
      <w:r w:rsidR="00E76FEF">
        <w:rPr>
          <w:rFonts w:ascii="Lucida Fax" w:hAnsi="Lucida Fax"/>
          <w:sz w:val="24"/>
          <w:szCs w:val="24"/>
        </w:rPr>
        <w:t xml:space="preserve">m vínculo no </w:t>
      </w:r>
      <w:r w:rsidR="008603DB">
        <w:rPr>
          <w:rFonts w:ascii="Lucida Fax" w:hAnsi="Lucida Fax"/>
          <w:sz w:val="24"/>
          <w:szCs w:val="24"/>
        </w:rPr>
        <w:t xml:space="preserve">setor de serviços e </w:t>
      </w:r>
      <w:r>
        <w:rPr>
          <w:rFonts w:ascii="Lucida Fax" w:hAnsi="Lucida Fax"/>
          <w:sz w:val="24"/>
          <w:szCs w:val="24"/>
        </w:rPr>
        <w:t>19,0</w:t>
      </w:r>
      <w:r w:rsidR="008603DB">
        <w:rPr>
          <w:rFonts w:ascii="Lucida Fax" w:hAnsi="Lucida Fax"/>
          <w:sz w:val="24"/>
          <w:szCs w:val="24"/>
        </w:rPr>
        <w:t xml:space="preserve">%, no </w:t>
      </w:r>
      <w:r w:rsidR="00E76FEF">
        <w:rPr>
          <w:rFonts w:ascii="Lucida Fax" w:hAnsi="Lucida Fax"/>
          <w:sz w:val="24"/>
          <w:szCs w:val="24"/>
        </w:rPr>
        <w:t>comércio</w:t>
      </w:r>
      <w:r w:rsidR="008603DB">
        <w:rPr>
          <w:rFonts w:ascii="Lucida Fax" w:hAnsi="Lucida Fax"/>
          <w:sz w:val="24"/>
          <w:szCs w:val="24"/>
        </w:rPr>
        <w:t xml:space="preserve">. </w:t>
      </w:r>
      <w:r w:rsidR="005F53E7">
        <w:rPr>
          <w:rFonts w:ascii="Lucida Fax" w:hAnsi="Lucida Fax"/>
          <w:sz w:val="24"/>
          <w:szCs w:val="24"/>
        </w:rPr>
        <w:t xml:space="preserve">Outros </w:t>
      </w:r>
      <w:r>
        <w:rPr>
          <w:rFonts w:ascii="Lucida Fax" w:hAnsi="Lucida Fax"/>
          <w:sz w:val="24"/>
          <w:szCs w:val="24"/>
        </w:rPr>
        <w:t>12,0</w:t>
      </w:r>
      <w:r w:rsidR="008603DB">
        <w:rPr>
          <w:rFonts w:ascii="Lucida Fax" w:hAnsi="Lucida Fax"/>
          <w:sz w:val="24"/>
          <w:szCs w:val="24"/>
        </w:rPr>
        <w:t xml:space="preserve">% </w:t>
      </w:r>
      <w:r w:rsidR="005F53E7">
        <w:rPr>
          <w:rFonts w:ascii="Lucida Fax" w:hAnsi="Lucida Fax"/>
          <w:sz w:val="24"/>
          <w:szCs w:val="24"/>
        </w:rPr>
        <w:t>no</w:t>
      </w:r>
      <w:r w:rsidR="008603DB">
        <w:rPr>
          <w:rFonts w:ascii="Lucida Fax" w:hAnsi="Lucida Fax"/>
          <w:sz w:val="24"/>
          <w:szCs w:val="24"/>
        </w:rPr>
        <w:t xml:space="preserve"> serviço público</w:t>
      </w:r>
      <w:r w:rsidR="00FE778E">
        <w:rPr>
          <w:rFonts w:ascii="Lucida Fax" w:hAnsi="Lucida Fax"/>
          <w:sz w:val="24"/>
          <w:szCs w:val="24"/>
        </w:rPr>
        <w:t>,</w:t>
      </w:r>
      <w:r w:rsidR="008603DB">
        <w:rPr>
          <w:rFonts w:ascii="Lucida Fax" w:hAnsi="Lucida Fax"/>
          <w:sz w:val="24"/>
          <w:szCs w:val="24"/>
        </w:rPr>
        <w:t xml:space="preserve"> </w:t>
      </w:r>
      <w:r w:rsidR="00FE778E">
        <w:rPr>
          <w:rFonts w:ascii="Lucida Fax" w:hAnsi="Lucida Fax"/>
          <w:sz w:val="24"/>
          <w:szCs w:val="24"/>
        </w:rPr>
        <w:t>2,0</w:t>
      </w:r>
      <w:r w:rsidR="008603DB">
        <w:rPr>
          <w:rFonts w:ascii="Lucida Fax" w:hAnsi="Lucida Fax"/>
          <w:sz w:val="24"/>
          <w:szCs w:val="24"/>
        </w:rPr>
        <w:t>% na indústria, 1,</w:t>
      </w:r>
      <w:r w:rsidR="00FE778E">
        <w:rPr>
          <w:rFonts w:ascii="Lucida Fax" w:hAnsi="Lucida Fax"/>
          <w:sz w:val="24"/>
          <w:szCs w:val="24"/>
        </w:rPr>
        <w:t>5</w:t>
      </w:r>
      <w:r w:rsidR="008603DB">
        <w:rPr>
          <w:rFonts w:ascii="Lucida Fax" w:hAnsi="Lucida Fax"/>
          <w:sz w:val="24"/>
          <w:szCs w:val="24"/>
        </w:rPr>
        <w:t xml:space="preserve">% no agronegócio e </w:t>
      </w:r>
      <w:r w:rsidR="00FE778E">
        <w:rPr>
          <w:rFonts w:ascii="Lucida Fax" w:hAnsi="Lucida Fax"/>
          <w:sz w:val="24"/>
          <w:szCs w:val="24"/>
        </w:rPr>
        <w:t>35,0</w:t>
      </w:r>
      <w:r w:rsidR="008603DB">
        <w:rPr>
          <w:rFonts w:ascii="Lucida Fax" w:hAnsi="Lucida Fax"/>
          <w:sz w:val="24"/>
          <w:szCs w:val="24"/>
        </w:rPr>
        <w:t>%</w:t>
      </w:r>
      <w:r w:rsidR="00FE778E">
        <w:rPr>
          <w:rFonts w:ascii="Lucida Fax" w:hAnsi="Lucida Fax"/>
          <w:sz w:val="24"/>
          <w:szCs w:val="24"/>
        </w:rPr>
        <w:t xml:space="preserve"> em atividades diversas.</w:t>
      </w:r>
    </w:p>
    <w:p w14:paraId="532E01FD" w14:textId="77777777" w:rsidR="005F53E7" w:rsidRDefault="005F53E7" w:rsidP="008603DB">
      <w:pPr>
        <w:pStyle w:val="PargrafodaLista"/>
        <w:tabs>
          <w:tab w:val="left" w:pos="851"/>
        </w:tabs>
        <w:spacing w:line="360" w:lineRule="auto"/>
        <w:ind w:left="1276"/>
        <w:jc w:val="both"/>
        <w:rPr>
          <w:rFonts w:ascii="Lucida Fax" w:hAnsi="Lucida Fax"/>
          <w:sz w:val="24"/>
          <w:szCs w:val="24"/>
        </w:rPr>
      </w:pPr>
    </w:p>
    <w:p w14:paraId="76A3FFF8" w14:textId="77777777" w:rsidR="001F667B" w:rsidRPr="001F667B" w:rsidRDefault="001F667B" w:rsidP="008603DB">
      <w:pPr>
        <w:pStyle w:val="PargrafodaLista"/>
        <w:tabs>
          <w:tab w:val="left" w:pos="851"/>
        </w:tabs>
        <w:spacing w:line="360" w:lineRule="auto"/>
        <w:ind w:left="1276"/>
        <w:jc w:val="both"/>
        <w:rPr>
          <w:rFonts w:ascii="Lucida Fax" w:hAnsi="Lucida Fax"/>
          <w:sz w:val="8"/>
          <w:szCs w:val="8"/>
        </w:rPr>
      </w:pPr>
    </w:p>
    <w:p w14:paraId="1AD05DF6" w14:textId="77777777" w:rsidR="000F67F1" w:rsidRPr="00D90092" w:rsidRDefault="009E70A9" w:rsidP="000F67F1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 w:rsidRPr="00D90092">
        <w:rPr>
          <w:rFonts w:ascii="Lucida Fax" w:hAnsi="Lucida Fax"/>
          <w:b/>
          <w:sz w:val="24"/>
          <w:szCs w:val="24"/>
        </w:rPr>
        <w:t>Satisfação da p</w:t>
      </w:r>
      <w:r w:rsidR="00D90815" w:rsidRPr="00D90092">
        <w:rPr>
          <w:rFonts w:ascii="Lucida Fax" w:hAnsi="Lucida Fax"/>
          <w:b/>
          <w:sz w:val="24"/>
          <w:szCs w:val="24"/>
        </w:rPr>
        <w:t xml:space="preserve">opulação empregada com o </w:t>
      </w:r>
      <w:r w:rsidRPr="00D90092">
        <w:rPr>
          <w:rFonts w:ascii="Lucida Fax" w:hAnsi="Lucida Fax"/>
          <w:b/>
          <w:sz w:val="24"/>
          <w:szCs w:val="24"/>
        </w:rPr>
        <w:t>ganho mensal.</w:t>
      </w:r>
    </w:p>
    <w:p w14:paraId="46B1557F" w14:textId="77777777" w:rsidR="000F67F1" w:rsidRPr="00D90092" w:rsidRDefault="000F67F1" w:rsidP="000F67F1">
      <w:pPr>
        <w:pStyle w:val="PargrafodaLista"/>
        <w:spacing w:line="360" w:lineRule="auto"/>
        <w:jc w:val="both"/>
        <w:rPr>
          <w:rFonts w:ascii="Lucida Fax" w:hAnsi="Lucida Fax"/>
          <w:sz w:val="24"/>
          <w:szCs w:val="24"/>
        </w:rPr>
      </w:pPr>
    </w:p>
    <w:p w14:paraId="1C29CCA5" w14:textId="34D39957" w:rsidR="000F67F1" w:rsidRPr="00D90092" w:rsidRDefault="00FE778E" w:rsidP="00E2727F">
      <w:pPr>
        <w:pStyle w:val="PargrafodaLista"/>
        <w:spacing w:line="360" w:lineRule="auto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40,5</w:t>
      </w:r>
      <w:r w:rsidR="00D90815" w:rsidRPr="00D90092">
        <w:rPr>
          <w:rFonts w:ascii="Lucida Fax" w:hAnsi="Lucida Fax"/>
          <w:sz w:val="24"/>
          <w:szCs w:val="24"/>
        </w:rPr>
        <w:t>%</w:t>
      </w:r>
      <w:r w:rsidR="00CB7AFB" w:rsidRPr="00D90092">
        <w:rPr>
          <w:rFonts w:ascii="Lucida Fax" w:hAnsi="Lucida Fax"/>
          <w:sz w:val="24"/>
          <w:szCs w:val="24"/>
        </w:rPr>
        <w:t xml:space="preserve"> </w:t>
      </w:r>
      <w:r w:rsidR="005F53E7">
        <w:rPr>
          <w:rFonts w:ascii="Lucida Fax" w:hAnsi="Lucida Fax"/>
          <w:sz w:val="24"/>
          <w:szCs w:val="24"/>
        </w:rPr>
        <w:t xml:space="preserve">da população com emprego tem </w:t>
      </w:r>
      <w:r w:rsidR="00BF2901" w:rsidRPr="00D90092">
        <w:rPr>
          <w:rFonts w:ascii="Lucida Fax" w:hAnsi="Lucida Fax"/>
          <w:sz w:val="24"/>
          <w:szCs w:val="24"/>
        </w:rPr>
        <w:t>ganhos mensais</w:t>
      </w:r>
      <w:r w:rsidR="003B195D" w:rsidRPr="00D90092">
        <w:rPr>
          <w:rFonts w:ascii="Lucida Fax" w:hAnsi="Lucida Fax"/>
          <w:sz w:val="24"/>
          <w:szCs w:val="24"/>
        </w:rPr>
        <w:t xml:space="preserve"> </w:t>
      </w:r>
      <w:r w:rsidR="005F53E7">
        <w:rPr>
          <w:rFonts w:ascii="Lucida Fax" w:hAnsi="Lucida Fax"/>
          <w:sz w:val="24"/>
          <w:szCs w:val="24"/>
        </w:rPr>
        <w:t xml:space="preserve">considerados </w:t>
      </w:r>
      <w:r w:rsidR="00BB7F7B" w:rsidRPr="00D90092">
        <w:rPr>
          <w:rFonts w:ascii="Lucida Fax" w:hAnsi="Lucida Fax"/>
          <w:sz w:val="24"/>
          <w:szCs w:val="24"/>
        </w:rPr>
        <w:t>in</w:t>
      </w:r>
      <w:r w:rsidR="003B195D" w:rsidRPr="00D90092">
        <w:rPr>
          <w:rFonts w:ascii="Lucida Fax" w:hAnsi="Lucida Fax"/>
          <w:sz w:val="24"/>
          <w:szCs w:val="24"/>
        </w:rPr>
        <w:t xml:space="preserve">suficientes para </w:t>
      </w:r>
      <w:r w:rsidR="005F53E7">
        <w:rPr>
          <w:rFonts w:ascii="Lucida Fax" w:hAnsi="Lucida Fax"/>
          <w:sz w:val="24"/>
          <w:szCs w:val="24"/>
        </w:rPr>
        <w:t>suas</w:t>
      </w:r>
      <w:r w:rsidR="003B195D" w:rsidRPr="00D90092">
        <w:rPr>
          <w:rFonts w:ascii="Lucida Fax" w:hAnsi="Lucida Fax"/>
          <w:sz w:val="24"/>
          <w:szCs w:val="24"/>
        </w:rPr>
        <w:t xml:space="preserve"> necessidades </w:t>
      </w:r>
      <w:r w:rsidR="008603DB">
        <w:rPr>
          <w:rFonts w:ascii="Lucida Fax" w:hAnsi="Lucida Fax"/>
          <w:sz w:val="24"/>
          <w:szCs w:val="24"/>
        </w:rPr>
        <w:t>normais</w:t>
      </w:r>
      <w:r>
        <w:rPr>
          <w:rFonts w:ascii="Lucida Fax" w:hAnsi="Lucida Fax"/>
          <w:sz w:val="24"/>
          <w:szCs w:val="24"/>
        </w:rPr>
        <w:t>, e</w:t>
      </w:r>
      <w:r w:rsidR="00D90815" w:rsidRPr="00D90092">
        <w:rPr>
          <w:rFonts w:ascii="Lucida Fax" w:hAnsi="Lucida Fax"/>
          <w:sz w:val="24"/>
          <w:szCs w:val="24"/>
        </w:rPr>
        <w:t>nquanto</w:t>
      </w:r>
      <w:r w:rsidR="00E06596">
        <w:rPr>
          <w:rFonts w:ascii="Lucida Fax" w:hAnsi="Lucida Fax"/>
          <w:sz w:val="24"/>
          <w:szCs w:val="24"/>
        </w:rPr>
        <w:t xml:space="preserve"> </w:t>
      </w:r>
      <w:r w:rsidR="005F53E7">
        <w:rPr>
          <w:rFonts w:ascii="Lucida Fax" w:hAnsi="Lucida Fax"/>
          <w:sz w:val="24"/>
          <w:szCs w:val="24"/>
        </w:rPr>
        <w:t xml:space="preserve">outra parcela de </w:t>
      </w:r>
      <w:r>
        <w:rPr>
          <w:rFonts w:ascii="Lucida Fax" w:hAnsi="Lucida Fax"/>
          <w:sz w:val="24"/>
          <w:szCs w:val="24"/>
        </w:rPr>
        <w:t>33,0</w:t>
      </w:r>
      <w:r w:rsidR="00D90815" w:rsidRPr="00D90092">
        <w:rPr>
          <w:rFonts w:ascii="Lucida Fax" w:hAnsi="Lucida Fax"/>
          <w:sz w:val="24"/>
          <w:szCs w:val="24"/>
        </w:rPr>
        <w:t>%</w:t>
      </w:r>
      <w:r w:rsidR="008603DB">
        <w:rPr>
          <w:rFonts w:ascii="Lucida Fax" w:hAnsi="Lucida Fax"/>
          <w:sz w:val="24"/>
          <w:szCs w:val="24"/>
        </w:rPr>
        <w:t xml:space="preserve"> </w:t>
      </w:r>
      <w:r>
        <w:rPr>
          <w:rFonts w:ascii="Lucida Fax" w:hAnsi="Lucida Fax"/>
          <w:sz w:val="24"/>
          <w:szCs w:val="24"/>
        </w:rPr>
        <w:t xml:space="preserve">consideram </w:t>
      </w:r>
      <w:r w:rsidR="005F53E7">
        <w:rPr>
          <w:rFonts w:ascii="Lucida Fax" w:hAnsi="Lucida Fax"/>
          <w:sz w:val="24"/>
          <w:szCs w:val="24"/>
        </w:rPr>
        <w:t>os seus</w:t>
      </w:r>
      <w:r w:rsidR="008603DB">
        <w:rPr>
          <w:rFonts w:ascii="Lucida Fax" w:hAnsi="Lucida Fax"/>
          <w:sz w:val="24"/>
          <w:szCs w:val="24"/>
        </w:rPr>
        <w:t xml:space="preserve"> </w:t>
      </w:r>
      <w:r w:rsidR="00E06596">
        <w:rPr>
          <w:rFonts w:ascii="Lucida Fax" w:hAnsi="Lucida Fax"/>
          <w:sz w:val="24"/>
          <w:szCs w:val="24"/>
        </w:rPr>
        <w:t>suficiente</w:t>
      </w:r>
      <w:r>
        <w:rPr>
          <w:rFonts w:ascii="Lucida Fax" w:hAnsi="Lucida Fax"/>
          <w:sz w:val="24"/>
          <w:szCs w:val="24"/>
        </w:rPr>
        <w:t>s</w:t>
      </w:r>
      <w:r w:rsidR="008603DB">
        <w:rPr>
          <w:rFonts w:ascii="Lucida Fax" w:hAnsi="Lucida Fax"/>
          <w:sz w:val="24"/>
          <w:szCs w:val="24"/>
        </w:rPr>
        <w:t xml:space="preserve"> para o equilíbrio das despesas domésticas.</w:t>
      </w:r>
      <w:r w:rsidR="000F67F1" w:rsidRPr="00D90092">
        <w:rPr>
          <w:rFonts w:ascii="Lucida Fax" w:hAnsi="Lucida Fax"/>
          <w:sz w:val="24"/>
          <w:szCs w:val="24"/>
        </w:rPr>
        <w:t xml:space="preserve"> </w:t>
      </w:r>
      <w:r w:rsidR="00604A93" w:rsidRPr="00D90092">
        <w:rPr>
          <w:rFonts w:ascii="Lucida Fax" w:hAnsi="Lucida Fax"/>
          <w:sz w:val="24"/>
          <w:szCs w:val="24"/>
        </w:rPr>
        <w:t>Para outra</w:t>
      </w:r>
      <w:r w:rsidR="00BB7F7B" w:rsidRPr="00D90092">
        <w:rPr>
          <w:rFonts w:ascii="Lucida Fax" w:hAnsi="Lucida Fax"/>
          <w:sz w:val="24"/>
          <w:szCs w:val="24"/>
        </w:rPr>
        <w:t xml:space="preserve"> parcela de </w:t>
      </w:r>
      <w:r>
        <w:rPr>
          <w:rFonts w:ascii="Lucida Fax" w:hAnsi="Lucida Fax"/>
          <w:sz w:val="24"/>
          <w:szCs w:val="24"/>
        </w:rPr>
        <w:t>21,5</w:t>
      </w:r>
      <w:r w:rsidR="00D90815" w:rsidRPr="00D90092">
        <w:rPr>
          <w:rFonts w:ascii="Lucida Fax" w:hAnsi="Lucida Fax"/>
          <w:sz w:val="24"/>
          <w:szCs w:val="24"/>
        </w:rPr>
        <w:t xml:space="preserve">%, </w:t>
      </w:r>
      <w:r w:rsidR="005F53E7">
        <w:rPr>
          <w:rFonts w:ascii="Lucida Fax" w:hAnsi="Lucida Fax"/>
          <w:sz w:val="24"/>
          <w:szCs w:val="24"/>
        </w:rPr>
        <w:t>os</w:t>
      </w:r>
      <w:r>
        <w:rPr>
          <w:rFonts w:ascii="Lucida Fax" w:hAnsi="Lucida Fax"/>
          <w:sz w:val="24"/>
          <w:szCs w:val="24"/>
        </w:rPr>
        <w:t xml:space="preserve"> </w:t>
      </w:r>
      <w:r w:rsidR="003B195D" w:rsidRPr="00D90092">
        <w:rPr>
          <w:rFonts w:ascii="Lucida Fax" w:hAnsi="Lucida Fax"/>
          <w:sz w:val="24"/>
          <w:szCs w:val="24"/>
        </w:rPr>
        <w:t>ganho</w:t>
      </w:r>
      <w:r>
        <w:rPr>
          <w:rFonts w:ascii="Lucida Fax" w:hAnsi="Lucida Fax"/>
          <w:sz w:val="24"/>
          <w:szCs w:val="24"/>
        </w:rPr>
        <w:t>s</w:t>
      </w:r>
      <w:r w:rsidR="003B195D" w:rsidRPr="00D90092">
        <w:rPr>
          <w:rFonts w:ascii="Lucida Fax" w:hAnsi="Lucida Fax"/>
          <w:sz w:val="24"/>
          <w:szCs w:val="24"/>
        </w:rPr>
        <w:t xml:space="preserve"> </w:t>
      </w:r>
      <w:r w:rsidR="00AE7AD7" w:rsidRPr="00D90092">
        <w:rPr>
          <w:rFonts w:ascii="Lucida Fax" w:hAnsi="Lucida Fax"/>
          <w:sz w:val="24"/>
          <w:szCs w:val="24"/>
        </w:rPr>
        <w:t xml:space="preserve">às vezes </w:t>
      </w:r>
      <w:r w:rsidR="00CB7AFB" w:rsidRPr="00D90092">
        <w:rPr>
          <w:rFonts w:ascii="Lucida Fax" w:hAnsi="Lucida Fax"/>
          <w:sz w:val="24"/>
          <w:szCs w:val="24"/>
        </w:rPr>
        <w:t>atende</w:t>
      </w:r>
      <w:r w:rsidR="00BB7F7B" w:rsidRPr="00D90092">
        <w:rPr>
          <w:rFonts w:ascii="Lucida Fax" w:hAnsi="Lucida Fax"/>
          <w:sz w:val="24"/>
          <w:szCs w:val="24"/>
        </w:rPr>
        <w:t xml:space="preserve"> </w:t>
      </w:r>
      <w:r w:rsidR="00E06596">
        <w:rPr>
          <w:rFonts w:ascii="Lucida Fax" w:hAnsi="Lucida Fax"/>
          <w:sz w:val="24"/>
          <w:szCs w:val="24"/>
        </w:rPr>
        <w:t xml:space="preserve">o orçamento doméstico do mês </w:t>
      </w:r>
      <w:r w:rsidR="00604A93" w:rsidRPr="00D90092">
        <w:rPr>
          <w:rFonts w:ascii="Lucida Fax" w:hAnsi="Lucida Fax"/>
          <w:sz w:val="24"/>
          <w:szCs w:val="24"/>
        </w:rPr>
        <w:t xml:space="preserve">e </w:t>
      </w:r>
      <w:r>
        <w:rPr>
          <w:rFonts w:ascii="Lucida Fax" w:hAnsi="Lucida Fax"/>
          <w:sz w:val="24"/>
          <w:szCs w:val="24"/>
        </w:rPr>
        <w:t>5,0</w:t>
      </w:r>
      <w:r w:rsidR="00E06596">
        <w:rPr>
          <w:rFonts w:ascii="Lucida Fax" w:hAnsi="Lucida Fax"/>
          <w:sz w:val="24"/>
          <w:szCs w:val="24"/>
        </w:rPr>
        <w:t>% não tem renda.</w:t>
      </w:r>
      <w:r w:rsidR="00A1233A">
        <w:rPr>
          <w:rFonts w:ascii="Lucida Fax" w:hAnsi="Lucida Fax"/>
          <w:sz w:val="24"/>
          <w:szCs w:val="24"/>
        </w:rPr>
        <w:t xml:space="preserve"> </w:t>
      </w:r>
    </w:p>
    <w:p w14:paraId="4D1555B8" w14:textId="77777777" w:rsidR="00FE778E" w:rsidRDefault="00FE778E" w:rsidP="00E2727F">
      <w:pPr>
        <w:pStyle w:val="PargrafodaLista"/>
        <w:spacing w:line="360" w:lineRule="auto"/>
        <w:jc w:val="both"/>
        <w:rPr>
          <w:rFonts w:ascii="Lucida Fax" w:hAnsi="Lucida Fax"/>
          <w:b/>
          <w:sz w:val="24"/>
          <w:szCs w:val="24"/>
        </w:rPr>
      </w:pPr>
    </w:p>
    <w:p w14:paraId="3392910F" w14:textId="77777777" w:rsidR="00655ABB" w:rsidRPr="00D90092" w:rsidRDefault="002629F3" w:rsidP="00304800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 w:rsidRPr="00D90092">
        <w:rPr>
          <w:rFonts w:ascii="Lucida Fax" w:hAnsi="Lucida Fax"/>
          <w:b/>
          <w:sz w:val="24"/>
          <w:szCs w:val="24"/>
        </w:rPr>
        <w:t>Quantidade de pessoas que habitam a mesma casa.</w:t>
      </w:r>
    </w:p>
    <w:p w14:paraId="18D3C4A4" w14:textId="77777777" w:rsidR="00D90815" w:rsidRPr="00D90092" w:rsidRDefault="00D90815" w:rsidP="00655ABB">
      <w:pPr>
        <w:pStyle w:val="PargrafodaLista"/>
        <w:spacing w:line="360" w:lineRule="auto"/>
        <w:ind w:left="1494"/>
        <w:jc w:val="both"/>
        <w:rPr>
          <w:rFonts w:ascii="Lucida Fax" w:hAnsi="Lucida Fax"/>
          <w:sz w:val="24"/>
          <w:szCs w:val="24"/>
        </w:rPr>
      </w:pPr>
      <w:r w:rsidRPr="00D90092">
        <w:rPr>
          <w:rFonts w:ascii="Lucida Fax" w:hAnsi="Lucida Fax"/>
          <w:sz w:val="24"/>
          <w:szCs w:val="24"/>
        </w:rPr>
        <w:t xml:space="preserve"> </w:t>
      </w:r>
    </w:p>
    <w:p w14:paraId="0F2B9967" w14:textId="2A74B632" w:rsidR="009D3D45" w:rsidRPr="00D90092" w:rsidRDefault="00E2727F" w:rsidP="00B01BDA">
      <w:pPr>
        <w:pStyle w:val="PargrafodaLista"/>
        <w:spacing w:line="360" w:lineRule="auto"/>
        <w:ind w:left="709"/>
        <w:jc w:val="both"/>
        <w:rPr>
          <w:rFonts w:ascii="Lucida Fax" w:hAnsi="Lucida Fax"/>
          <w:sz w:val="24"/>
          <w:szCs w:val="24"/>
        </w:rPr>
      </w:pPr>
      <w:r w:rsidRPr="00D90092">
        <w:rPr>
          <w:rFonts w:ascii="Lucida Fax" w:hAnsi="Lucida Fax"/>
          <w:sz w:val="24"/>
          <w:szCs w:val="24"/>
        </w:rPr>
        <w:t xml:space="preserve">O estudo mostra que </w:t>
      </w:r>
      <w:r w:rsidR="00FE778E">
        <w:rPr>
          <w:rFonts w:ascii="Lucida Fax" w:hAnsi="Lucida Fax"/>
          <w:sz w:val="24"/>
          <w:szCs w:val="24"/>
        </w:rPr>
        <w:t>27,0</w:t>
      </w:r>
      <w:r w:rsidR="00BB7F7B" w:rsidRPr="00D90092">
        <w:rPr>
          <w:rFonts w:ascii="Lucida Fax" w:hAnsi="Lucida Fax"/>
          <w:sz w:val="24"/>
          <w:szCs w:val="24"/>
        </w:rPr>
        <w:t>%</w:t>
      </w:r>
      <w:r w:rsidR="002629F3" w:rsidRPr="00D90092">
        <w:rPr>
          <w:rFonts w:ascii="Lucida Fax" w:hAnsi="Lucida Fax"/>
          <w:sz w:val="24"/>
          <w:szCs w:val="24"/>
        </w:rPr>
        <w:t xml:space="preserve"> da</w:t>
      </w:r>
      <w:r w:rsidR="00BB7F7B" w:rsidRPr="00D90092">
        <w:rPr>
          <w:rFonts w:ascii="Lucida Fax" w:hAnsi="Lucida Fax"/>
          <w:sz w:val="24"/>
          <w:szCs w:val="24"/>
        </w:rPr>
        <w:t xml:space="preserve">s moradias de </w:t>
      </w:r>
      <w:r w:rsidR="00B807F9" w:rsidRPr="00D90092">
        <w:rPr>
          <w:rFonts w:ascii="Lucida Fax" w:hAnsi="Lucida Fax"/>
          <w:sz w:val="24"/>
          <w:szCs w:val="24"/>
        </w:rPr>
        <w:t xml:space="preserve">Rio Branco </w:t>
      </w:r>
      <w:r w:rsidR="00F03F32" w:rsidRPr="00D90092">
        <w:rPr>
          <w:rFonts w:ascii="Lucida Fax" w:hAnsi="Lucida Fax"/>
          <w:sz w:val="24"/>
          <w:szCs w:val="24"/>
        </w:rPr>
        <w:t>são ocupadas por 0</w:t>
      </w:r>
      <w:r w:rsidR="00E06596">
        <w:rPr>
          <w:rFonts w:ascii="Lucida Fax" w:hAnsi="Lucida Fax"/>
          <w:sz w:val="24"/>
          <w:szCs w:val="24"/>
        </w:rPr>
        <w:t>3</w:t>
      </w:r>
      <w:r w:rsidR="00604A93" w:rsidRPr="00D90092">
        <w:rPr>
          <w:rFonts w:ascii="Lucida Fax" w:hAnsi="Lucida Fax"/>
          <w:sz w:val="24"/>
          <w:szCs w:val="24"/>
        </w:rPr>
        <w:t xml:space="preserve"> pessoas e </w:t>
      </w:r>
      <w:r w:rsidR="00FE778E">
        <w:rPr>
          <w:rFonts w:ascii="Lucida Fax" w:hAnsi="Lucida Fax"/>
          <w:sz w:val="24"/>
          <w:szCs w:val="24"/>
        </w:rPr>
        <w:t xml:space="preserve">20,5%, por 02. </w:t>
      </w:r>
      <w:r w:rsidR="000B58CB" w:rsidRPr="00D90092">
        <w:rPr>
          <w:rFonts w:ascii="Lucida Fax" w:hAnsi="Lucida Fax"/>
          <w:sz w:val="24"/>
          <w:szCs w:val="24"/>
        </w:rPr>
        <w:t xml:space="preserve">Também </w:t>
      </w:r>
      <w:r w:rsidR="00A1233A">
        <w:rPr>
          <w:rFonts w:ascii="Lucida Fax" w:hAnsi="Lucida Fax"/>
          <w:sz w:val="24"/>
          <w:szCs w:val="24"/>
        </w:rPr>
        <w:t>outros</w:t>
      </w:r>
      <w:r w:rsidR="000B58CB" w:rsidRPr="00D90092">
        <w:rPr>
          <w:rFonts w:ascii="Lucida Fax" w:hAnsi="Lucida Fax"/>
          <w:sz w:val="24"/>
          <w:szCs w:val="24"/>
        </w:rPr>
        <w:t xml:space="preserve"> </w:t>
      </w:r>
      <w:r w:rsidR="00FE778E">
        <w:rPr>
          <w:rFonts w:ascii="Lucida Fax" w:hAnsi="Lucida Fax"/>
          <w:sz w:val="24"/>
          <w:szCs w:val="24"/>
        </w:rPr>
        <w:t>20,0</w:t>
      </w:r>
      <w:r w:rsidR="000B58CB" w:rsidRPr="00D90092">
        <w:rPr>
          <w:rFonts w:ascii="Lucida Fax" w:hAnsi="Lucida Fax"/>
          <w:sz w:val="24"/>
          <w:szCs w:val="24"/>
        </w:rPr>
        <w:t xml:space="preserve">% </w:t>
      </w:r>
      <w:r w:rsidR="00A1233A">
        <w:rPr>
          <w:rFonts w:ascii="Lucida Fax" w:hAnsi="Lucida Fax"/>
          <w:sz w:val="24"/>
          <w:szCs w:val="24"/>
        </w:rPr>
        <w:t xml:space="preserve">habitam </w:t>
      </w:r>
      <w:r w:rsidR="0085545C">
        <w:rPr>
          <w:rFonts w:ascii="Lucida Fax" w:hAnsi="Lucida Fax"/>
          <w:sz w:val="24"/>
          <w:szCs w:val="24"/>
        </w:rPr>
        <w:t>com</w:t>
      </w:r>
      <w:r w:rsidR="000B58CB" w:rsidRPr="00D90092">
        <w:rPr>
          <w:rFonts w:ascii="Lucida Fax" w:hAnsi="Lucida Fax"/>
          <w:sz w:val="24"/>
          <w:szCs w:val="24"/>
        </w:rPr>
        <w:t xml:space="preserve"> </w:t>
      </w:r>
      <w:r w:rsidR="00FE778E">
        <w:rPr>
          <w:rFonts w:ascii="Lucida Fax" w:hAnsi="Lucida Fax"/>
          <w:sz w:val="24"/>
          <w:szCs w:val="24"/>
        </w:rPr>
        <w:t>04 pessoas</w:t>
      </w:r>
      <w:r w:rsidR="00655ABB" w:rsidRPr="00D90092">
        <w:rPr>
          <w:rFonts w:ascii="Lucida Fax" w:hAnsi="Lucida Fax"/>
          <w:sz w:val="24"/>
          <w:szCs w:val="24"/>
        </w:rPr>
        <w:t xml:space="preserve"> e </w:t>
      </w:r>
      <w:r w:rsidR="00FE778E">
        <w:rPr>
          <w:rFonts w:ascii="Lucida Fax" w:hAnsi="Lucida Fax"/>
          <w:sz w:val="24"/>
          <w:szCs w:val="24"/>
        </w:rPr>
        <w:t>16,5</w:t>
      </w:r>
      <w:r w:rsidR="0085545C">
        <w:rPr>
          <w:rFonts w:ascii="Lucida Fax" w:hAnsi="Lucida Fax"/>
          <w:sz w:val="24"/>
          <w:szCs w:val="24"/>
        </w:rPr>
        <w:t>% com 01</w:t>
      </w:r>
      <w:r w:rsidR="00A1233A">
        <w:rPr>
          <w:rFonts w:ascii="Lucida Fax" w:hAnsi="Lucida Fax"/>
          <w:sz w:val="24"/>
          <w:szCs w:val="24"/>
        </w:rPr>
        <w:t xml:space="preserve"> (mora só)</w:t>
      </w:r>
      <w:r w:rsidR="0085545C">
        <w:rPr>
          <w:rFonts w:ascii="Lucida Fax" w:hAnsi="Lucida Fax"/>
          <w:sz w:val="24"/>
          <w:szCs w:val="24"/>
        </w:rPr>
        <w:t xml:space="preserve">. </w:t>
      </w:r>
      <w:r w:rsidR="005F53E7">
        <w:rPr>
          <w:rFonts w:ascii="Lucida Fax" w:hAnsi="Lucida Fax"/>
          <w:sz w:val="24"/>
          <w:szCs w:val="24"/>
        </w:rPr>
        <w:t>Já</w:t>
      </w:r>
      <w:r w:rsidR="0085545C">
        <w:rPr>
          <w:rFonts w:ascii="Lucida Fax" w:hAnsi="Lucida Fax"/>
          <w:sz w:val="24"/>
          <w:szCs w:val="24"/>
        </w:rPr>
        <w:t xml:space="preserve"> </w:t>
      </w:r>
      <w:r w:rsidR="00FE778E">
        <w:rPr>
          <w:rFonts w:ascii="Lucida Fax" w:hAnsi="Lucida Fax"/>
          <w:sz w:val="24"/>
          <w:szCs w:val="24"/>
        </w:rPr>
        <w:t>9,5</w:t>
      </w:r>
      <w:r w:rsidR="00F03F32" w:rsidRPr="00D90092">
        <w:rPr>
          <w:rFonts w:ascii="Lucida Fax" w:hAnsi="Lucida Fax"/>
          <w:sz w:val="24"/>
          <w:szCs w:val="24"/>
        </w:rPr>
        <w:t>%</w:t>
      </w:r>
      <w:r w:rsidR="00655ABB" w:rsidRPr="00D90092">
        <w:rPr>
          <w:rFonts w:ascii="Lucida Fax" w:hAnsi="Lucida Fax"/>
          <w:sz w:val="24"/>
          <w:szCs w:val="24"/>
        </w:rPr>
        <w:t xml:space="preserve"> </w:t>
      </w:r>
      <w:r w:rsidR="0085545C">
        <w:rPr>
          <w:rFonts w:ascii="Lucida Fax" w:hAnsi="Lucida Fax"/>
          <w:sz w:val="24"/>
          <w:szCs w:val="24"/>
        </w:rPr>
        <w:t>afirmam mora</w:t>
      </w:r>
      <w:r w:rsidR="005F53E7">
        <w:rPr>
          <w:rFonts w:ascii="Lucida Fax" w:hAnsi="Lucida Fax"/>
          <w:sz w:val="24"/>
          <w:szCs w:val="24"/>
        </w:rPr>
        <w:t>r</w:t>
      </w:r>
      <w:r w:rsidR="0085545C">
        <w:rPr>
          <w:rFonts w:ascii="Lucida Fax" w:hAnsi="Lucida Fax"/>
          <w:sz w:val="24"/>
          <w:szCs w:val="24"/>
        </w:rPr>
        <w:t xml:space="preserve"> em </w:t>
      </w:r>
      <w:r w:rsidR="000B58CB" w:rsidRPr="00D90092">
        <w:rPr>
          <w:rFonts w:ascii="Lucida Fax" w:hAnsi="Lucida Fax"/>
          <w:sz w:val="24"/>
          <w:szCs w:val="24"/>
        </w:rPr>
        <w:t>05</w:t>
      </w:r>
      <w:r w:rsidR="0085545C">
        <w:rPr>
          <w:rFonts w:ascii="Lucida Fax" w:hAnsi="Lucida Fax"/>
          <w:sz w:val="24"/>
          <w:szCs w:val="24"/>
        </w:rPr>
        <w:t xml:space="preserve"> pessoas e </w:t>
      </w:r>
      <w:r w:rsidR="00FE778E">
        <w:rPr>
          <w:rFonts w:ascii="Lucida Fax" w:hAnsi="Lucida Fax"/>
          <w:sz w:val="24"/>
          <w:szCs w:val="24"/>
        </w:rPr>
        <w:t>6,5</w:t>
      </w:r>
      <w:r w:rsidR="00E06596">
        <w:rPr>
          <w:rFonts w:ascii="Lucida Fax" w:hAnsi="Lucida Fax"/>
          <w:sz w:val="24"/>
          <w:szCs w:val="24"/>
        </w:rPr>
        <w:t>% com mais de 05 pessoas</w:t>
      </w:r>
      <w:r w:rsidR="0085545C">
        <w:rPr>
          <w:rFonts w:ascii="Lucida Fax" w:hAnsi="Lucida Fax"/>
          <w:sz w:val="24"/>
          <w:szCs w:val="24"/>
        </w:rPr>
        <w:t>.</w:t>
      </w:r>
      <w:r w:rsidR="0085545C" w:rsidRPr="00D90092">
        <w:rPr>
          <w:rFonts w:ascii="Lucida Fax" w:hAnsi="Lucida Fax"/>
          <w:sz w:val="24"/>
          <w:szCs w:val="24"/>
        </w:rPr>
        <w:t xml:space="preserve"> </w:t>
      </w:r>
    </w:p>
    <w:p w14:paraId="368B1F92" w14:textId="77777777" w:rsidR="00A1233A" w:rsidRPr="00D90092" w:rsidRDefault="00A1233A" w:rsidP="00B01BDA">
      <w:pPr>
        <w:pStyle w:val="PargrafodaLista"/>
        <w:spacing w:line="360" w:lineRule="auto"/>
        <w:ind w:left="709"/>
        <w:jc w:val="both"/>
        <w:rPr>
          <w:rFonts w:ascii="Lucida Fax" w:hAnsi="Lucida Fax"/>
          <w:sz w:val="24"/>
          <w:szCs w:val="24"/>
        </w:rPr>
      </w:pPr>
    </w:p>
    <w:p w14:paraId="12470214" w14:textId="77777777" w:rsidR="00F466D2" w:rsidRDefault="00F466D2" w:rsidP="00304800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 w:rsidRPr="00D90092">
        <w:rPr>
          <w:rFonts w:ascii="Lucida Fax" w:hAnsi="Lucida Fax"/>
          <w:b/>
          <w:sz w:val="24"/>
          <w:szCs w:val="24"/>
        </w:rPr>
        <w:t xml:space="preserve">Pessoas </w:t>
      </w:r>
      <w:r w:rsidR="005D7C90" w:rsidRPr="00D90092">
        <w:rPr>
          <w:rFonts w:ascii="Lucida Fax" w:hAnsi="Lucida Fax"/>
          <w:b/>
          <w:sz w:val="24"/>
          <w:szCs w:val="24"/>
        </w:rPr>
        <w:t xml:space="preserve">de uma </w:t>
      </w:r>
      <w:r w:rsidRPr="00D90092">
        <w:rPr>
          <w:rFonts w:ascii="Lucida Fax" w:hAnsi="Lucida Fax"/>
          <w:b/>
          <w:sz w:val="24"/>
          <w:szCs w:val="24"/>
        </w:rPr>
        <w:t xml:space="preserve">mesma casa </w:t>
      </w:r>
      <w:r w:rsidR="00F704E6" w:rsidRPr="00D90092">
        <w:rPr>
          <w:rFonts w:ascii="Lucida Fax" w:hAnsi="Lucida Fax"/>
          <w:b/>
          <w:sz w:val="24"/>
          <w:szCs w:val="24"/>
        </w:rPr>
        <w:t>qu</w:t>
      </w:r>
      <w:r w:rsidRPr="00D90092">
        <w:rPr>
          <w:rFonts w:ascii="Lucida Fax" w:hAnsi="Lucida Fax"/>
          <w:b/>
          <w:sz w:val="24"/>
          <w:szCs w:val="24"/>
        </w:rPr>
        <w:t xml:space="preserve">e contribuem </w:t>
      </w:r>
      <w:r w:rsidR="00F704E6" w:rsidRPr="00D90092">
        <w:rPr>
          <w:rFonts w:ascii="Lucida Fax" w:hAnsi="Lucida Fax"/>
          <w:b/>
          <w:sz w:val="24"/>
          <w:szCs w:val="24"/>
        </w:rPr>
        <w:t>para as</w:t>
      </w:r>
      <w:r w:rsidRPr="00D90092">
        <w:rPr>
          <w:rFonts w:ascii="Lucida Fax" w:hAnsi="Lucida Fax"/>
          <w:b/>
          <w:sz w:val="24"/>
          <w:szCs w:val="24"/>
        </w:rPr>
        <w:t xml:space="preserve"> despesas domésticas.</w:t>
      </w:r>
    </w:p>
    <w:p w14:paraId="42CC1BE4" w14:textId="77777777" w:rsidR="00B13DA4" w:rsidRDefault="00B13DA4" w:rsidP="00B13DA4">
      <w:pPr>
        <w:pStyle w:val="PargrafodaLista"/>
        <w:spacing w:line="360" w:lineRule="auto"/>
        <w:jc w:val="both"/>
        <w:rPr>
          <w:rFonts w:ascii="Lucida Fax" w:hAnsi="Lucida Fax"/>
          <w:b/>
          <w:sz w:val="24"/>
          <w:szCs w:val="24"/>
        </w:rPr>
      </w:pPr>
    </w:p>
    <w:p w14:paraId="71D2DD10" w14:textId="01F07A60" w:rsidR="006814A1" w:rsidRDefault="00B13DA4" w:rsidP="00B13DA4">
      <w:pPr>
        <w:pStyle w:val="PargrafodaLista"/>
        <w:spacing w:line="360" w:lineRule="auto"/>
        <w:jc w:val="both"/>
        <w:rPr>
          <w:rFonts w:ascii="Lucida Fax" w:hAnsi="Lucida Fax"/>
          <w:sz w:val="24"/>
          <w:szCs w:val="24"/>
        </w:rPr>
      </w:pPr>
      <w:r w:rsidRPr="005F53E7">
        <w:rPr>
          <w:rFonts w:ascii="Lucida Fax" w:hAnsi="Lucida Fax"/>
          <w:bCs/>
          <w:sz w:val="24"/>
          <w:szCs w:val="24"/>
        </w:rPr>
        <w:t xml:space="preserve">Conforme a pesquisa </w:t>
      </w:r>
      <w:r w:rsidR="00FE778E" w:rsidRPr="005F53E7">
        <w:rPr>
          <w:rFonts w:ascii="Lucida Fax" w:hAnsi="Lucida Fax"/>
          <w:bCs/>
          <w:sz w:val="24"/>
          <w:szCs w:val="24"/>
        </w:rPr>
        <w:t>54</w:t>
      </w:r>
      <w:r w:rsidR="00FE778E">
        <w:rPr>
          <w:rFonts w:ascii="Lucida Fax" w:hAnsi="Lucida Fax"/>
          <w:sz w:val="24"/>
          <w:szCs w:val="24"/>
        </w:rPr>
        <w:t>,0</w:t>
      </w:r>
      <w:r w:rsidR="00F466D2" w:rsidRPr="00D90092">
        <w:rPr>
          <w:rFonts w:ascii="Lucida Fax" w:hAnsi="Lucida Fax"/>
          <w:sz w:val="24"/>
          <w:szCs w:val="24"/>
        </w:rPr>
        <w:t>% d</w:t>
      </w:r>
      <w:r w:rsidR="00E24A53" w:rsidRPr="00D90092">
        <w:rPr>
          <w:rFonts w:ascii="Lucida Fax" w:hAnsi="Lucida Fax"/>
          <w:sz w:val="24"/>
          <w:szCs w:val="24"/>
        </w:rPr>
        <w:t xml:space="preserve">os entrevistados </w:t>
      </w:r>
      <w:r w:rsidR="0030698F" w:rsidRPr="00D90092">
        <w:rPr>
          <w:rFonts w:ascii="Lucida Fax" w:hAnsi="Lucida Fax"/>
          <w:sz w:val="24"/>
          <w:szCs w:val="24"/>
        </w:rPr>
        <w:t xml:space="preserve">mantêm </w:t>
      </w:r>
      <w:r>
        <w:rPr>
          <w:rFonts w:ascii="Lucida Fax" w:hAnsi="Lucida Fax"/>
          <w:sz w:val="24"/>
          <w:szCs w:val="24"/>
        </w:rPr>
        <w:t>sozinho</w:t>
      </w:r>
      <w:r w:rsidR="0030698F" w:rsidRPr="00D90092">
        <w:rPr>
          <w:rFonts w:ascii="Lucida Fax" w:hAnsi="Lucida Fax"/>
          <w:sz w:val="24"/>
          <w:szCs w:val="24"/>
        </w:rPr>
        <w:t xml:space="preserve"> </w:t>
      </w:r>
      <w:r w:rsidR="00B01BDA" w:rsidRPr="00D90092">
        <w:rPr>
          <w:rFonts w:ascii="Lucida Fax" w:hAnsi="Lucida Fax"/>
          <w:sz w:val="24"/>
          <w:szCs w:val="24"/>
        </w:rPr>
        <w:t xml:space="preserve">as </w:t>
      </w:r>
      <w:r w:rsidR="005D7C90" w:rsidRPr="00D90092">
        <w:rPr>
          <w:rFonts w:ascii="Lucida Fax" w:hAnsi="Lucida Fax"/>
          <w:sz w:val="24"/>
          <w:szCs w:val="24"/>
        </w:rPr>
        <w:t xml:space="preserve">despesas </w:t>
      </w:r>
      <w:r w:rsidR="00C3299D" w:rsidRPr="00D90092">
        <w:rPr>
          <w:rFonts w:ascii="Lucida Fax" w:hAnsi="Lucida Fax"/>
          <w:sz w:val="24"/>
          <w:szCs w:val="24"/>
        </w:rPr>
        <w:t>da casa</w:t>
      </w:r>
      <w:r>
        <w:rPr>
          <w:rFonts w:ascii="Lucida Fax" w:hAnsi="Lucida Fax"/>
          <w:sz w:val="24"/>
          <w:szCs w:val="24"/>
        </w:rPr>
        <w:t xml:space="preserve"> e </w:t>
      </w:r>
      <w:r w:rsidR="00FE778E">
        <w:rPr>
          <w:rFonts w:ascii="Lucida Fax" w:hAnsi="Lucida Fax"/>
          <w:sz w:val="24"/>
          <w:szCs w:val="24"/>
        </w:rPr>
        <w:t>41,5</w:t>
      </w:r>
      <w:r w:rsidR="00C3299D" w:rsidRPr="00D90092">
        <w:rPr>
          <w:rFonts w:ascii="Lucida Fax" w:hAnsi="Lucida Fax"/>
          <w:sz w:val="24"/>
          <w:szCs w:val="24"/>
        </w:rPr>
        <w:t xml:space="preserve">% </w:t>
      </w:r>
      <w:r w:rsidR="0030698F" w:rsidRPr="00D90092">
        <w:rPr>
          <w:rFonts w:ascii="Lucida Fax" w:hAnsi="Lucida Fax"/>
          <w:sz w:val="24"/>
          <w:szCs w:val="24"/>
        </w:rPr>
        <w:t xml:space="preserve">com </w:t>
      </w:r>
      <w:r w:rsidR="000B58CB" w:rsidRPr="00D90092">
        <w:rPr>
          <w:rFonts w:ascii="Lucida Fax" w:hAnsi="Lucida Fax"/>
          <w:sz w:val="24"/>
          <w:szCs w:val="24"/>
        </w:rPr>
        <w:t xml:space="preserve">mais </w:t>
      </w:r>
      <w:r>
        <w:rPr>
          <w:rFonts w:ascii="Lucida Fax" w:hAnsi="Lucida Fax"/>
          <w:sz w:val="24"/>
          <w:szCs w:val="24"/>
        </w:rPr>
        <w:t>uma</w:t>
      </w:r>
      <w:r w:rsidR="0030698F" w:rsidRPr="00D90092">
        <w:rPr>
          <w:rFonts w:ascii="Lucida Fax" w:hAnsi="Lucida Fax"/>
          <w:sz w:val="24"/>
          <w:szCs w:val="24"/>
        </w:rPr>
        <w:t xml:space="preserve"> pessoa</w:t>
      </w:r>
      <w:r>
        <w:rPr>
          <w:rFonts w:ascii="Lucida Fax" w:hAnsi="Lucida Fax"/>
          <w:sz w:val="24"/>
          <w:szCs w:val="24"/>
        </w:rPr>
        <w:t xml:space="preserve">. Também </w:t>
      </w:r>
      <w:r w:rsidR="00FE778E">
        <w:rPr>
          <w:rFonts w:ascii="Lucida Fax" w:hAnsi="Lucida Fax"/>
          <w:sz w:val="24"/>
          <w:szCs w:val="24"/>
        </w:rPr>
        <w:t>3,5</w:t>
      </w:r>
      <w:r w:rsidR="0030698F" w:rsidRPr="00D90092">
        <w:rPr>
          <w:rFonts w:ascii="Lucida Fax" w:hAnsi="Lucida Fax"/>
          <w:sz w:val="24"/>
          <w:szCs w:val="24"/>
        </w:rPr>
        <w:t xml:space="preserve">% </w:t>
      </w:r>
      <w:r w:rsidR="00E24A53" w:rsidRPr="00D90092">
        <w:rPr>
          <w:rFonts w:ascii="Lucida Fax" w:hAnsi="Lucida Fax"/>
          <w:sz w:val="24"/>
          <w:szCs w:val="24"/>
        </w:rPr>
        <w:t xml:space="preserve">mantêm as despesas </w:t>
      </w:r>
      <w:r w:rsidR="005F53E7">
        <w:rPr>
          <w:rFonts w:ascii="Lucida Fax" w:hAnsi="Lucida Fax"/>
          <w:sz w:val="24"/>
          <w:szCs w:val="24"/>
        </w:rPr>
        <w:t xml:space="preserve">domésticas </w:t>
      </w:r>
      <w:r w:rsidR="00E24A53" w:rsidRPr="00D90092">
        <w:rPr>
          <w:rFonts w:ascii="Lucida Fax" w:hAnsi="Lucida Fax"/>
          <w:sz w:val="24"/>
          <w:szCs w:val="24"/>
        </w:rPr>
        <w:t>com mais 02 pessoas</w:t>
      </w:r>
      <w:r>
        <w:rPr>
          <w:rFonts w:ascii="Lucida Fax" w:hAnsi="Lucida Fax"/>
          <w:sz w:val="24"/>
          <w:szCs w:val="24"/>
        </w:rPr>
        <w:t xml:space="preserve"> e 1</w:t>
      </w:r>
      <w:r w:rsidR="00FE778E">
        <w:rPr>
          <w:rFonts w:ascii="Lucida Fax" w:hAnsi="Lucida Fax"/>
          <w:sz w:val="24"/>
          <w:szCs w:val="24"/>
        </w:rPr>
        <w:t>,0</w:t>
      </w:r>
      <w:r w:rsidR="006814A1" w:rsidRPr="00D90092">
        <w:rPr>
          <w:rFonts w:ascii="Lucida Fax" w:hAnsi="Lucida Fax"/>
          <w:sz w:val="24"/>
          <w:szCs w:val="24"/>
        </w:rPr>
        <w:t xml:space="preserve">% </w:t>
      </w:r>
      <w:r w:rsidR="00E24A53" w:rsidRPr="00D90092">
        <w:rPr>
          <w:rFonts w:ascii="Lucida Fax" w:hAnsi="Lucida Fax"/>
          <w:sz w:val="24"/>
          <w:szCs w:val="24"/>
        </w:rPr>
        <w:t xml:space="preserve">com </w:t>
      </w:r>
      <w:r w:rsidR="009D3D45" w:rsidRPr="00D90092">
        <w:rPr>
          <w:rFonts w:ascii="Lucida Fax" w:hAnsi="Lucida Fax"/>
          <w:sz w:val="24"/>
          <w:szCs w:val="24"/>
        </w:rPr>
        <w:t>mais 03</w:t>
      </w:r>
      <w:r w:rsidR="00E24A53" w:rsidRPr="00D90092">
        <w:rPr>
          <w:rFonts w:ascii="Lucida Fax" w:hAnsi="Lucida Fax"/>
          <w:sz w:val="24"/>
          <w:szCs w:val="24"/>
        </w:rPr>
        <w:t xml:space="preserve"> pessoas</w:t>
      </w:r>
      <w:r>
        <w:rPr>
          <w:rFonts w:ascii="Lucida Fax" w:hAnsi="Lucida Fax"/>
          <w:sz w:val="24"/>
          <w:szCs w:val="24"/>
        </w:rPr>
        <w:t>.</w:t>
      </w:r>
    </w:p>
    <w:p w14:paraId="23211284" w14:textId="77777777" w:rsidR="00B13DA4" w:rsidRDefault="00B13DA4" w:rsidP="00B13DA4">
      <w:pPr>
        <w:pStyle w:val="PargrafodaLista"/>
        <w:spacing w:line="360" w:lineRule="auto"/>
        <w:ind w:left="1069"/>
        <w:jc w:val="both"/>
        <w:rPr>
          <w:rFonts w:ascii="Lucida Fax" w:hAnsi="Lucida Fax"/>
          <w:sz w:val="24"/>
          <w:szCs w:val="24"/>
        </w:rPr>
      </w:pPr>
    </w:p>
    <w:p w14:paraId="39415289" w14:textId="77777777" w:rsidR="00B13DA4" w:rsidRPr="00D90092" w:rsidRDefault="00B13DA4" w:rsidP="00B13DA4">
      <w:pPr>
        <w:pStyle w:val="PargrafodaLista"/>
        <w:spacing w:line="360" w:lineRule="auto"/>
        <w:ind w:left="1069"/>
        <w:jc w:val="both"/>
        <w:rPr>
          <w:rFonts w:ascii="Lucida Fax" w:hAnsi="Lucida Fax"/>
          <w:sz w:val="24"/>
          <w:szCs w:val="24"/>
        </w:rPr>
      </w:pPr>
    </w:p>
    <w:p w14:paraId="29746B7B" w14:textId="77777777" w:rsidR="009D3D45" w:rsidRPr="00D90092" w:rsidRDefault="009D3D45" w:rsidP="00DE6F0B">
      <w:pPr>
        <w:pStyle w:val="PargrafodaLista"/>
        <w:spacing w:line="360" w:lineRule="auto"/>
        <w:ind w:left="709"/>
        <w:jc w:val="both"/>
        <w:rPr>
          <w:rFonts w:ascii="Lucida Fax" w:hAnsi="Lucida Fax"/>
          <w:sz w:val="6"/>
          <w:szCs w:val="6"/>
        </w:rPr>
      </w:pPr>
    </w:p>
    <w:p w14:paraId="724C080D" w14:textId="77777777" w:rsidR="00986193" w:rsidRPr="00D90092" w:rsidRDefault="00672BAF" w:rsidP="006814A1">
      <w:pPr>
        <w:pStyle w:val="PargrafodaLista"/>
        <w:spacing w:line="360" w:lineRule="auto"/>
        <w:ind w:left="709"/>
        <w:jc w:val="both"/>
        <w:rPr>
          <w:rFonts w:ascii="Lucida Fax" w:hAnsi="Lucida Fax"/>
          <w:b/>
          <w:sz w:val="24"/>
          <w:szCs w:val="24"/>
        </w:rPr>
      </w:pPr>
      <w:r w:rsidRPr="00D90092">
        <w:rPr>
          <w:rFonts w:ascii="Lucida Fax" w:hAnsi="Lucida Fax"/>
          <w:b/>
          <w:sz w:val="24"/>
          <w:szCs w:val="24"/>
        </w:rPr>
        <w:t>É o relatório.</w:t>
      </w:r>
    </w:p>
    <w:sectPr w:rsidR="00986193" w:rsidRPr="00D90092" w:rsidSect="007429D9">
      <w:headerReference w:type="default" r:id="rId8"/>
      <w:footerReference w:type="default" r:id="rId9"/>
      <w:pgSz w:w="11906" w:h="16838" w:code="9"/>
      <w:pgMar w:top="1843" w:right="1134" w:bottom="1134" w:left="184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71C4" w14:textId="77777777" w:rsidR="000E14FB" w:rsidRDefault="000E14FB" w:rsidP="002A14CA">
      <w:pPr>
        <w:spacing w:after="0" w:line="240" w:lineRule="auto"/>
      </w:pPr>
      <w:r>
        <w:separator/>
      </w:r>
    </w:p>
  </w:endnote>
  <w:endnote w:type="continuationSeparator" w:id="0">
    <w:p w14:paraId="3FDAD4F2" w14:textId="77777777" w:rsidR="000E14FB" w:rsidRDefault="000E14FB" w:rsidP="002A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7757" w14:textId="70D9D68B" w:rsidR="00E10240" w:rsidRPr="0013075E" w:rsidRDefault="00204621" w:rsidP="00861083">
    <w:pPr>
      <w:pStyle w:val="Rodap"/>
      <w:ind w:left="-1701"/>
      <w:rPr>
        <w:rFonts w:ascii="MS Shell Dlg 2" w:hAnsi="MS Shell Dlg 2" w:cs="MS Shell Dlg 2"/>
        <w:color w:val="1F497D" w:themeColor="text2"/>
        <w:sz w:val="17"/>
        <w:szCs w:val="17"/>
      </w:rPr>
    </w:pPr>
    <w:r>
      <w:rPr>
        <w:noProof/>
        <w:color w:val="1F497D" w:themeColor="text2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2907C" wp14:editId="38E629AE">
              <wp:simplePos x="0" y="0"/>
              <wp:positionH relativeFrom="column">
                <wp:posOffset>-5715</wp:posOffset>
              </wp:positionH>
              <wp:positionV relativeFrom="paragraph">
                <wp:posOffset>328930</wp:posOffset>
              </wp:positionV>
              <wp:extent cx="4086225" cy="61849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67F57" w14:textId="77777777" w:rsidR="00E10240" w:rsidRPr="0013075E" w:rsidRDefault="00E10240" w:rsidP="00DC5A8C">
                          <w:pPr>
                            <w:pStyle w:val="Rodap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13075E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Federação do Comércio de Bens, Serviços e Turismo do Estado do Acre</w:t>
                          </w:r>
                        </w:p>
                        <w:p w14:paraId="64300877" w14:textId="77777777" w:rsidR="00E10240" w:rsidRDefault="00E10240" w:rsidP="00DC5A8C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. Getúlio Vargas, 2473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– Bosque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, Condomínio Antônio Oliveira Santos, 4º Andar</w:t>
                          </w:r>
                        </w:p>
                        <w:p w14:paraId="21C1B199" w14:textId="77777777" w:rsidR="00E10240" w:rsidRPr="00086613" w:rsidRDefault="00E10240" w:rsidP="00DC5A8C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Anexo ao Sesc Bosque – Rio Branco – AC,  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6990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-6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07</w:t>
                          </w:r>
                        </w:p>
                        <w:p w14:paraId="1EC6F16F" w14:textId="77777777" w:rsidR="00E10240" w:rsidRPr="003331E5" w:rsidRDefault="00E10240" w:rsidP="00DC5A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S Shell Dlg 2" w:hAnsi="MS Shell Dlg 2" w:cs="MS Shell Dlg 2"/>
                              <w:color w:val="1F497D" w:themeColor="text2"/>
                              <w:sz w:val="17"/>
                              <w:szCs w:val="17"/>
                              <w:lang w:val="de-AT"/>
                            </w:rPr>
                          </w:pPr>
                          <w:r w:rsidRPr="003331E5">
                            <w:rPr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TEL + 55 68 3212 4800</w:t>
                          </w:r>
                          <w:r w:rsidRPr="003331E5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│</w:t>
                          </w:r>
                          <w:r w:rsidRPr="003331E5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fecomercio@fecomercioac.com.br</w:t>
                          </w:r>
                          <w:r w:rsidRPr="003331E5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 xml:space="preserve"> │</w:t>
                          </w:r>
                          <w:r w:rsidRPr="003331E5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www.fecomercioac.com.br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B2907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.45pt;margin-top:25.9pt;width:321.75pt;height:4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" stroked="f">
              <v:textbox style="mso-fit-shape-to-text:t">
                <w:txbxContent>
                  <w:p w14:paraId="51667F57" w14:textId="77777777" w:rsidR="00E10240" w:rsidRPr="0013075E" w:rsidRDefault="00E10240" w:rsidP="00DC5A8C">
                    <w:pPr>
                      <w:pStyle w:val="Rodap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13075E">
                      <w:rPr>
                        <w:color w:val="1F497D" w:themeColor="text2"/>
                        <w:sz w:val="20"/>
                        <w:szCs w:val="20"/>
                      </w:rPr>
                      <w:t>Federação do Comércio de Bens, Serviços e Turismo do Estado do Acre</w:t>
                    </w:r>
                  </w:p>
                  <w:p w14:paraId="64300877" w14:textId="77777777" w:rsidR="00E10240" w:rsidRDefault="00E10240" w:rsidP="00DC5A8C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Av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. Getúlio Vargas, 2473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– Bosque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, Condomínio Antônio Oliveira Santos, 4º Andar</w:t>
                    </w:r>
                  </w:p>
                  <w:p w14:paraId="21C1B199" w14:textId="77777777" w:rsidR="00E10240" w:rsidRPr="00086613" w:rsidRDefault="00E10240" w:rsidP="00DC5A8C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color w:val="1F497D" w:themeColor="text2"/>
                        <w:sz w:val="16"/>
                        <w:szCs w:val="16"/>
                      </w:rPr>
                      <w:t xml:space="preserve">Anexo ao Sesc Bosque – Rio Branco – AC,  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6990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-6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07</w:t>
                    </w:r>
                  </w:p>
                  <w:p w14:paraId="1EC6F16F" w14:textId="77777777" w:rsidR="00E10240" w:rsidRPr="003331E5" w:rsidRDefault="00E10240" w:rsidP="00DC5A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S Shell Dlg 2" w:hAnsi="MS Shell Dlg 2" w:cs="MS Shell Dlg 2"/>
                        <w:color w:val="1F497D" w:themeColor="text2"/>
                        <w:sz w:val="17"/>
                        <w:szCs w:val="17"/>
                        <w:lang w:val="de-AT"/>
                      </w:rPr>
                    </w:pPr>
                    <w:r w:rsidRPr="003331E5">
                      <w:rPr>
                        <w:color w:val="1F497D" w:themeColor="text2"/>
                        <w:sz w:val="16"/>
                        <w:szCs w:val="16"/>
                        <w:lang w:val="de-AT"/>
                      </w:rPr>
                      <w:t>TEL + 55 68 3212 4800</w:t>
                    </w:r>
                    <w:r w:rsidRPr="003331E5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>│</w:t>
                    </w:r>
                    <w:r w:rsidRPr="003331E5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fecomercio@fecomercioac.com.br</w:t>
                    </w:r>
                    <w:r w:rsidRPr="003331E5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 xml:space="preserve"> │</w:t>
                    </w:r>
                    <w:r w:rsidRPr="003331E5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www.fecomercioac.com.br</w:t>
                    </w:r>
                  </w:p>
                </w:txbxContent>
              </v:textbox>
            </v:shape>
          </w:pict>
        </mc:Fallback>
      </mc:AlternateContent>
    </w:r>
    <w:r w:rsidR="00E10240">
      <w:rPr>
        <w:noProof/>
        <w:lang w:eastAsia="pt-BR"/>
      </w:rPr>
      <w:drawing>
        <wp:inline distT="0" distB="0" distL="0" distR="0" wp14:anchorId="6B5DE04D" wp14:editId="0B72E276">
          <wp:extent cx="7565366" cy="1466490"/>
          <wp:effectExtent l="0" t="0" r="0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66" cy="146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35354C" w14:textId="77777777" w:rsidR="00E10240" w:rsidRDefault="00E10240" w:rsidP="00DC5A8C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14:paraId="544A85A4" w14:textId="77777777" w:rsidR="00E10240" w:rsidRPr="00086613" w:rsidRDefault="00E10240" w:rsidP="00DC5A8C">
    <w:pPr>
      <w:pStyle w:val="Rodap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15163" w14:textId="77777777" w:rsidR="000E14FB" w:rsidRDefault="000E14FB" w:rsidP="002A14CA">
      <w:pPr>
        <w:spacing w:after="0" w:line="240" w:lineRule="auto"/>
      </w:pPr>
      <w:r>
        <w:separator/>
      </w:r>
    </w:p>
  </w:footnote>
  <w:footnote w:type="continuationSeparator" w:id="0">
    <w:p w14:paraId="262A4A3C" w14:textId="77777777" w:rsidR="000E14FB" w:rsidRDefault="000E14FB" w:rsidP="002A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DB6B4" w14:textId="77777777" w:rsidR="00E10240" w:rsidRDefault="00E10240" w:rsidP="00694521">
    <w:pPr>
      <w:ind w:left="-284"/>
    </w:pPr>
    <w:r>
      <w:rPr>
        <w:noProof/>
        <w:lang w:eastAsia="pt-BR"/>
      </w:rPr>
      <w:drawing>
        <wp:inline distT="0" distB="0" distL="0" distR="0" wp14:anchorId="07D29F51" wp14:editId="36369302">
          <wp:extent cx="1714222" cy="862641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86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4D0"/>
    <w:multiLevelType w:val="hybridMultilevel"/>
    <w:tmpl w:val="AF4C90AE"/>
    <w:lvl w:ilvl="0" w:tplc="85F8E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E34AB"/>
    <w:multiLevelType w:val="hybridMultilevel"/>
    <w:tmpl w:val="31C85706"/>
    <w:lvl w:ilvl="0" w:tplc="788C1A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1957"/>
    <w:multiLevelType w:val="hybridMultilevel"/>
    <w:tmpl w:val="B2261294"/>
    <w:lvl w:ilvl="0" w:tplc="28F80FBE">
      <w:start w:val="1"/>
      <w:numFmt w:val="lowerLetter"/>
      <w:lvlText w:val="%1)"/>
      <w:lvlJc w:val="left"/>
      <w:pPr>
        <w:ind w:left="1854" w:hanging="360"/>
      </w:pPr>
      <w:rPr>
        <w:rFonts w:ascii="Lucida Fax" w:eastAsiaTheme="minorHAnsi" w:hAnsi="Lucida Fax" w:cstheme="minorBidi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7264800"/>
    <w:multiLevelType w:val="hybridMultilevel"/>
    <w:tmpl w:val="908CE1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78C3"/>
    <w:multiLevelType w:val="hybridMultilevel"/>
    <w:tmpl w:val="5E7E62F2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42976"/>
    <w:multiLevelType w:val="hybridMultilevel"/>
    <w:tmpl w:val="C61EE4B0"/>
    <w:lvl w:ilvl="0" w:tplc="D9A64356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FA41B0B"/>
    <w:multiLevelType w:val="multilevel"/>
    <w:tmpl w:val="3244E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76" w:hanging="45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09" w:hanging="45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12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245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878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11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144" w:hanging="720"/>
      </w:pPr>
      <w:rPr>
        <w:rFonts w:hint="default"/>
        <w:sz w:val="24"/>
      </w:rPr>
    </w:lvl>
  </w:abstractNum>
  <w:abstractNum w:abstractNumId="7" w15:restartNumberingAfterBreak="0">
    <w:nsid w:val="23C62CC8"/>
    <w:multiLevelType w:val="hybridMultilevel"/>
    <w:tmpl w:val="5AD298C2"/>
    <w:lvl w:ilvl="0" w:tplc="C03C70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552B"/>
    <w:multiLevelType w:val="hybridMultilevel"/>
    <w:tmpl w:val="956CDB7A"/>
    <w:lvl w:ilvl="0" w:tplc="DF3EDD54">
      <w:start w:val="33"/>
      <w:numFmt w:val="decimal"/>
      <w:lvlText w:val="%1."/>
      <w:lvlJc w:val="left"/>
      <w:pPr>
        <w:ind w:left="735" w:hanging="375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82D61"/>
    <w:multiLevelType w:val="hybridMultilevel"/>
    <w:tmpl w:val="1E8C68A2"/>
    <w:lvl w:ilvl="0" w:tplc="884EB98E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355C9"/>
    <w:multiLevelType w:val="hybridMultilevel"/>
    <w:tmpl w:val="F9AA7A08"/>
    <w:lvl w:ilvl="0" w:tplc="BF1287B6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theme="minorBidi" w:hint="default"/>
        <w:b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96344"/>
    <w:multiLevelType w:val="hybridMultilevel"/>
    <w:tmpl w:val="94D65C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56A08"/>
    <w:multiLevelType w:val="hybridMultilevel"/>
    <w:tmpl w:val="3190A768"/>
    <w:lvl w:ilvl="0" w:tplc="8996C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77B8B"/>
    <w:multiLevelType w:val="hybridMultilevel"/>
    <w:tmpl w:val="5672EAD6"/>
    <w:lvl w:ilvl="0" w:tplc="D3AE60F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41C1B4D"/>
    <w:multiLevelType w:val="hybridMultilevel"/>
    <w:tmpl w:val="E6C6F162"/>
    <w:lvl w:ilvl="0" w:tplc="CADE20E8">
      <w:start w:val="1"/>
      <w:numFmt w:val="decimalZero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B745C8"/>
    <w:multiLevelType w:val="hybridMultilevel"/>
    <w:tmpl w:val="D4EC0702"/>
    <w:lvl w:ilvl="0" w:tplc="68D669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F044F5"/>
    <w:multiLevelType w:val="multilevel"/>
    <w:tmpl w:val="786434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C7F6E04"/>
    <w:multiLevelType w:val="hybridMultilevel"/>
    <w:tmpl w:val="F2F65928"/>
    <w:lvl w:ilvl="0" w:tplc="6C06AF26">
      <w:start w:val="1"/>
      <w:numFmt w:val="bullet"/>
      <w:lvlText w:val=""/>
      <w:lvlJc w:val="left"/>
      <w:pPr>
        <w:ind w:left="1494" w:hanging="360"/>
      </w:pPr>
      <w:rPr>
        <w:rFonts w:ascii="Wingdings" w:eastAsia="MS Mincho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63A42D2"/>
    <w:multiLevelType w:val="hybridMultilevel"/>
    <w:tmpl w:val="0A7EE0BE"/>
    <w:lvl w:ilvl="0" w:tplc="CA4C74B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6442E51"/>
    <w:multiLevelType w:val="hybridMultilevel"/>
    <w:tmpl w:val="FA0429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06A2F"/>
    <w:multiLevelType w:val="hybridMultilevel"/>
    <w:tmpl w:val="4E266E7A"/>
    <w:lvl w:ilvl="0" w:tplc="8990F3CA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67329B8"/>
    <w:multiLevelType w:val="multilevel"/>
    <w:tmpl w:val="72EA1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2" w15:restartNumberingAfterBreak="0">
    <w:nsid w:val="6B4C1424"/>
    <w:multiLevelType w:val="hybridMultilevel"/>
    <w:tmpl w:val="4016DA70"/>
    <w:lvl w:ilvl="0" w:tplc="71EE50C6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B3205"/>
    <w:multiLevelType w:val="hybridMultilevel"/>
    <w:tmpl w:val="F05CA610"/>
    <w:lvl w:ilvl="0" w:tplc="56C63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D22878"/>
    <w:multiLevelType w:val="hybridMultilevel"/>
    <w:tmpl w:val="99D29E2E"/>
    <w:lvl w:ilvl="0" w:tplc="EC40F604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5" w15:restartNumberingAfterBreak="0">
    <w:nsid w:val="75A92C83"/>
    <w:multiLevelType w:val="multilevel"/>
    <w:tmpl w:val="DF8A40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6" w15:restartNumberingAfterBreak="0">
    <w:nsid w:val="76031D38"/>
    <w:multiLevelType w:val="hybridMultilevel"/>
    <w:tmpl w:val="2EF86006"/>
    <w:lvl w:ilvl="0" w:tplc="691CB8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943C41"/>
    <w:multiLevelType w:val="hybridMultilevel"/>
    <w:tmpl w:val="03007C38"/>
    <w:lvl w:ilvl="0" w:tplc="6784A9C8">
      <w:start w:val="3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7EC34BD8"/>
    <w:multiLevelType w:val="hybridMultilevel"/>
    <w:tmpl w:val="6548FECC"/>
    <w:lvl w:ilvl="0" w:tplc="FE581C34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46563"/>
    <w:multiLevelType w:val="hybridMultilevel"/>
    <w:tmpl w:val="CA72F2D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725956">
    <w:abstractNumId w:val="3"/>
  </w:num>
  <w:num w:numId="2" w16cid:durableId="1660887400">
    <w:abstractNumId w:val="14"/>
  </w:num>
  <w:num w:numId="3" w16cid:durableId="787698008">
    <w:abstractNumId w:val="29"/>
  </w:num>
  <w:num w:numId="4" w16cid:durableId="10593275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4566620">
    <w:abstractNumId w:val="19"/>
  </w:num>
  <w:num w:numId="6" w16cid:durableId="1239362000">
    <w:abstractNumId w:val="1"/>
  </w:num>
  <w:num w:numId="7" w16cid:durableId="57017417">
    <w:abstractNumId w:val="7"/>
  </w:num>
  <w:num w:numId="8" w16cid:durableId="760024324">
    <w:abstractNumId w:val="4"/>
  </w:num>
  <w:num w:numId="9" w16cid:durableId="1047798620">
    <w:abstractNumId w:val="6"/>
  </w:num>
  <w:num w:numId="10" w16cid:durableId="329214466">
    <w:abstractNumId w:val="26"/>
  </w:num>
  <w:num w:numId="11" w16cid:durableId="376660972">
    <w:abstractNumId w:val="25"/>
  </w:num>
  <w:num w:numId="12" w16cid:durableId="777676273">
    <w:abstractNumId w:val="11"/>
  </w:num>
  <w:num w:numId="13" w16cid:durableId="1240948686">
    <w:abstractNumId w:val="10"/>
  </w:num>
  <w:num w:numId="14" w16cid:durableId="1585647444">
    <w:abstractNumId w:val="8"/>
  </w:num>
  <w:num w:numId="15" w16cid:durableId="184171173">
    <w:abstractNumId w:val="28"/>
  </w:num>
  <w:num w:numId="16" w16cid:durableId="1069036192">
    <w:abstractNumId w:val="21"/>
  </w:num>
  <w:num w:numId="17" w16cid:durableId="106431711">
    <w:abstractNumId w:val="0"/>
  </w:num>
  <w:num w:numId="18" w16cid:durableId="1065836018">
    <w:abstractNumId w:val="12"/>
  </w:num>
  <w:num w:numId="19" w16cid:durableId="1767647963">
    <w:abstractNumId w:val="5"/>
  </w:num>
  <w:num w:numId="20" w16cid:durableId="1852984364">
    <w:abstractNumId w:val="17"/>
  </w:num>
  <w:num w:numId="21" w16cid:durableId="424693461">
    <w:abstractNumId w:val="2"/>
  </w:num>
  <w:num w:numId="22" w16cid:durableId="857623010">
    <w:abstractNumId w:val="18"/>
  </w:num>
  <w:num w:numId="23" w16cid:durableId="1709333570">
    <w:abstractNumId w:val="24"/>
  </w:num>
  <w:num w:numId="24" w16cid:durableId="1826705919">
    <w:abstractNumId w:val="16"/>
  </w:num>
  <w:num w:numId="25" w16cid:durableId="856501379">
    <w:abstractNumId w:val="27"/>
  </w:num>
  <w:num w:numId="26" w16cid:durableId="1093624330">
    <w:abstractNumId w:val="15"/>
  </w:num>
  <w:num w:numId="27" w16cid:durableId="1872915097">
    <w:abstractNumId w:val="20"/>
  </w:num>
  <w:num w:numId="28" w16cid:durableId="993097343">
    <w:abstractNumId w:val="13"/>
  </w:num>
  <w:num w:numId="29" w16cid:durableId="1071460963">
    <w:abstractNumId w:val="9"/>
  </w:num>
  <w:num w:numId="30" w16cid:durableId="13018856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E6"/>
    <w:rsid w:val="000033D0"/>
    <w:rsid w:val="00007065"/>
    <w:rsid w:val="000071FB"/>
    <w:rsid w:val="00007F18"/>
    <w:rsid w:val="000102D8"/>
    <w:rsid w:val="00015E3F"/>
    <w:rsid w:val="000240AA"/>
    <w:rsid w:val="000303DC"/>
    <w:rsid w:val="00037677"/>
    <w:rsid w:val="00050D7D"/>
    <w:rsid w:val="000510A2"/>
    <w:rsid w:val="000524BE"/>
    <w:rsid w:val="00054BBF"/>
    <w:rsid w:val="000607FC"/>
    <w:rsid w:val="000713D3"/>
    <w:rsid w:val="000724DB"/>
    <w:rsid w:val="00073E67"/>
    <w:rsid w:val="00090671"/>
    <w:rsid w:val="00090919"/>
    <w:rsid w:val="00093520"/>
    <w:rsid w:val="000935B0"/>
    <w:rsid w:val="000B0841"/>
    <w:rsid w:val="000B58CB"/>
    <w:rsid w:val="000B60B0"/>
    <w:rsid w:val="000B7A74"/>
    <w:rsid w:val="000C6BC2"/>
    <w:rsid w:val="000D7009"/>
    <w:rsid w:val="000E14FB"/>
    <w:rsid w:val="000E2EEC"/>
    <w:rsid w:val="000F67F1"/>
    <w:rsid w:val="00102297"/>
    <w:rsid w:val="001034EF"/>
    <w:rsid w:val="00124147"/>
    <w:rsid w:val="00132C5C"/>
    <w:rsid w:val="001362E4"/>
    <w:rsid w:val="00136471"/>
    <w:rsid w:val="00141633"/>
    <w:rsid w:val="00146743"/>
    <w:rsid w:val="00147BC0"/>
    <w:rsid w:val="00150F89"/>
    <w:rsid w:val="001610F2"/>
    <w:rsid w:val="00166188"/>
    <w:rsid w:val="001808A5"/>
    <w:rsid w:val="00180C4E"/>
    <w:rsid w:val="00180D99"/>
    <w:rsid w:val="00183952"/>
    <w:rsid w:val="00187583"/>
    <w:rsid w:val="00195ABA"/>
    <w:rsid w:val="00197386"/>
    <w:rsid w:val="001A0DD9"/>
    <w:rsid w:val="001B3B62"/>
    <w:rsid w:val="001B570D"/>
    <w:rsid w:val="001B6DC5"/>
    <w:rsid w:val="001C06C1"/>
    <w:rsid w:val="001C132A"/>
    <w:rsid w:val="001C4A18"/>
    <w:rsid w:val="001D6AC5"/>
    <w:rsid w:val="001E3103"/>
    <w:rsid w:val="001F667B"/>
    <w:rsid w:val="0020340A"/>
    <w:rsid w:val="00203DB2"/>
    <w:rsid w:val="00204621"/>
    <w:rsid w:val="00204E2C"/>
    <w:rsid w:val="0020504C"/>
    <w:rsid w:val="00211102"/>
    <w:rsid w:val="00223EB0"/>
    <w:rsid w:val="002337A2"/>
    <w:rsid w:val="00244AF8"/>
    <w:rsid w:val="00247BE4"/>
    <w:rsid w:val="00254288"/>
    <w:rsid w:val="002629F3"/>
    <w:rsid w:val="0026312F"/>
    <w:rsid w:val="002644AC"/>
    <w:rsid w:val="0026792E"/>
    <w:rsid w:val="0027013C"/>
    <w:rsid w:val="00271C9C"/>
    <w:rsid w:val="00273E82"/>
    <w:rsid w:val="00274CF1"/>
    <w:rsid w:val="002778F5"/>
    <w:rsid w:val="002778FD"/>
    <w:rsid w:val="00282E01"/>
    <w:rsid w:val="00283B15"/>
    <w:rsid w:val="00285EB6"/>
    <w:rsid w:val="00286434"/>
    <w:rsid w:val="00296676"/>
    <w:rsid w:val="002A14CA"/>
    <w:rsid w:val="002A7353"/>
    <w:rsid w:val="002A73B4"/>
    <w:rsid w:val="002B4766"/>
    <w:rsid w:val="002D083D"/>
    <w:rsid w:val="002D4C02"/>
    <w:rsid w:val="002D6DBE"/>
    <w:rsid w:val="002F3D73"/>
    <w:rsid w:val="002F40A3"/>
    <w:rsid w:val="002F51A7"/>
    <w:rsid w:val="002F78EE"/>
    <w:rsid w:val="00302B34"/>
    <w:rsid w:val="0030349A"/>
    <w:rsid w:val="00304800"/>
    <w:rsid w:val="00305D12"/>
    <w:rsid w:val="00306767"/>
    <w:rsid w:val="0030698F"/>
    <w:rsid w:val="003073AE"/>
    <w:rsid w:val="003110CF"/>
    <w:rsid w:val="003121C6"/>
    <w:rsid w:val="00312D76"/>
    <w:rsid w:val="0031758F"/>
    <w:rsid w:val="003214D3"/>
    <w:rsid w:val="00321F65"/>
    <w:rsid w:val="00325EC3"/>
    <w:rsid w:val="003263A3"/>
    <w:rsid w:val="00331AD1"/>
    <w:rsid w:val="003331E5"/>
    <w:rsid w:val="003336AB"/>
    <w:rsid w:val="00334D34"/>
    <w:rsid w:val="00336725"/>
    <w:rsid w:val="0035306A"/>
    <w:rsid w:val="00360447"/>
    <w:rsid w:val="00361000"/>
    <w:rsid w:val="00362CD0"/>
    <w:rsid w:val="003739DF"/>
    <w:rsid w:val="00373A89"/>
    <w:rsid w:val="00376D24"/>
    <w:rsid w:val="0037750B"/>
    <w:rsid w:val="003862B5"/>
    <w:rsid w:val="00390BC5"/>
    <w:rsid w:val="0039194B"/>
    <w:rsid w:val="00392808"/>
    <w:rsid w:val="00393037"/>
    <w:rsid w:val="00393971"/>
    <w:rsid w:val="00397896"/>
    <w:rsid w:val="003A1D15"/>
    <w:rsid w:val="003A471E"/>
    <w:rsid w:val="003A7E95"/>
    <w:rsid w:val="003B077E"/>
    <w:rsid w:val="003B195D"/>
    <w:rsid w:val="003B4DB3"/>
    <w:rsid w:val="003B7602"/>
    <w:rsid w:val="003C27A9"/>
    <w:rsid w:val="003C7A7E"/>
    <w:rsid w:val="003D4541"/>
    <w:rsid w:val="003D4E8E"/>
    <w:rsid w:val="003E446F"/>
    <w:rsid w:val="003E58C1"/>
    <w:rsid w:val="003E6BD4"/>
    <w:rsid w:val="00414B5C"/>
    <w:rsid w:val="004255F1"/>
    <w:rsid w:val="00426E99"/>
    <w:rsid w:val="004512AF"/>
    <w:rsid w:val="00457673"/>
    <w:rsid w:val="00457BEF"/>
    <w:rsid w:val="00477C75"/>
    <w:rsid w:val="0048520F"/>
    <w:rsid w:val="00491017"/>
    <w:rsid w:val="00496188"/>
    <w:rsid w:val="004A7935"/>
    <w:rsid w:val="004B2107"/>
    <w:rsid w:val="004B4859"/>
    <w:rsid w:val="004C2217"/>
    <w:rsid w:val="004D1177"/>
    <w:rsid w:val="004D20D1"/>
    <w:rsid w:val="004F2E51"/>
    <w:rsid w:val="004F5284"/>
    <w:rsid w:val="005019D5"/>
    <w:rsid w:val="0050532B"/>
    <w:rsid w:val="005055A9"/>
    <w:rsid w:val="00505622"/>
    <w:rsid w:val="0052381E"/>
    <w:rsid w:val="005238A8"/>
    <w:rsid w:val="00546AD3"/>
    <w:rsid w:val="00553D14"/>
    <w:rsid w:val="005567DC"/>
    <w:rsid w:val="005617E1"/>
    <w:rsid w:val="00561D6C"/>
    <w:rsid w:val="005625AD"/>
    <w:rsid w:val="00562F9B"/>
    <w:rsid w:val="00564F49"/>
    <w:rsid w:val="005660D4"/>
    <w:rsid w:val="005832F3"/>
    <w:rsid w:val="00587089"/>
    <w:rsid w:val="005879FD"/>
    <w:rsid w:val="00594AD7"/>
    <w:rsid w:val="005A0BA4"/>
    <w:rsid w:val="005A1B2D"/>
    <w:rsid w:val="005A38FF"/>
    <w:rsid w:val="005B7640"/>
    <w:rsid w:val="005C52BA"/>
    <w:rsid w:val="005C5439"/>
    <w:rsid w:val="005D7C90"/>
    <w:rsid w:val="005F53E7"/>
    <w:rsid w:val="006002B9"/>
    <w:rsid w:val="00600FC6"/>
    <w:rsid w:val="00604A93"/>
    <w:rsid w:val="00604F43"/>
    <w:rsid w:val="006075A2"/>
    <w:rsid w:val="00612757"/>
    <w:rsid w:val="00613B7E"/>
    <w:rsid w:val="00617904"/>
    <w:rsid w:val="00620E42"/>
    <w:rsid w:val="00621C26"/>
    <w:rsid w:val="00626392"/>
    <w:rsid w:val="006277D8"/>
    <w:rsid w:val="00636510"/>
    <w:rsid w:val="00655ABB"/>
    <w:rsid w:val="00662959"/>
    <w:rsid w:val="00672BAF"/>
    <w:rsid w:val="00677844"/>
    <w:rsid w:val="00677D24"/>
    <w:rsid w:val="006814A1"/>
    <w:rsid w:val="006910E1"/>
    <w:rsid w:val="00692004"/>
    <w:rsid w:val="00694521"/>
    <w:rsid w:val="00694DE4"/>
    <w:rsid w:val="00696192"/>
    <w:rsid w:val="006A1643"/>
    <w:rsid w:val="006A22E2"/>
    <w:rsid w:val="006A384B"/>
    <w:rsid w:val="006A52DF"/>
    <w:rsid w:val="006A7E84"/>
    <w:rsid w:val="006B0997"/>
    <w:rsid w:val="006B3761"/>
    <w:rsid w:val="006D04B2"/>
    <w:rsid w:val="006E3137"/>
    <w:rsid w:val="006E4944"/>
    <w:rsid w:val="006E7724"/>
    <w:rsid w:val="006F2147"/>
    <w:rsid w:val="006F2489"/>
    <w:rsid w:val="00703E62"/>
    <w:rsid w:val="007145B4"/>
    <w:rsid w:val="00714C33"/>
    <w:rsid w:val="007150E5"/>
    <w:rsid w:val="00724160"/>
    <w:rsid w:val="00733200"/>
    <w:rsid w:val="0073326B"/>
    <w:rsid w:val="007354D7"/>
    <w:rsid w:val="0074027D"/>
    <w:rsid w:val="00740912"/>
    <w:rsid w:val="00742408"/>
    <w:rsid w:val="007429D9"/>
    <w:rsid w:val="007437C8"/>
    <w:rsid w:val="00750A64"/>
    <w:rsid w:val="0075755D"/>
    <w:rsid w:val="00761951"/>
    <w:rsid w:val="00765A14"/>
    <w:rsid w:val="00770C69"/>
    <w:rsid w:val="00772011"/>
    <w:rsid w:val="00792068"/>
    <w:rsid w:val="007A2BB9"/>
    <w:rsid w:val="007B618F"/>
    <w:rsid w:val="007B704F"/>
    <w:rsid w:val="007B7C09"/>
    <w:rsid w:val="007C5254"/>
    <w:rsid w:val="007C6292"/>
    <w:rsid w:val="007D0457"/>
    <w:rsid w:val="007E112E"/>
    <w:rsid w:val="007E11F2"/>
    <w:rsid w:val="007E1FA6"/>
    <w:rsid w:val="007E6AB6"/>
    <w:rsid w:val="007F1C65"/>
    <w:rsid w:val="007F37AC"/>
    <w:rsid w:val="007F4DD6"/>
    <w:rsid w:val="00824125"/>
    <w:rsid w:val="00825EA6"/>
    <w:rsid w:val="008265C0"/>
    <w:rsid w:val="0083085D"/>
    <w:rsid w:val="008342B4"/>
    <w:rsid w:val="00836977"/>
    <w:rsid w:val="00844327"/>
    <w:rsid w:val="00844D79"/>
    <w:rsid w:val="00854D5F"/>
    <w:rsid w:val="0085545C"/>
    <w:rsid w:val="008603DB"/>
    <w:rsid w:val="008604C0"/>
    <w:rsid w:val="00860EFB"/>
    <w:rsid w:val="00861083"/>
    <w:rsid w:val="008740BD"/>
    <w:rsid w:val="0087685D"/>
    <w:rsid w:val="00881FA2"/>
    <w:rsid w:val="00883FA3"/>
    <w:rsid w:val="0088797C"/>
    <w:rsid w:val="00890CE4"/>
    <w:rsid w:val="00895F29"/>
    <w:rsid w:val="008A0E17"/>
    <w:rsid w:val="008A2294"/>
    <w:rsid w:val="008A5F5C"/>
    <w:rsid w:val="008B07E7"/>
    <w:rsid w:val="008B2E59"/>
    <w:rsid w:val="008C593F"/>
    <w:rsid w:val="008D028B"/>
    <w:rsid w:val="008D5AFA"/>
    <w:rsid w:val="008D5BD5"/>
    <w:rsid w:val="008E2D54"/>
    <w:rsid w:val="008E585C"/>
    <w:rsid w:val="008E7594"/>
    <w:rsid w:val="008F01FF"/>
    <w:rsid w:val="008F41E4"/>
    <w:rsid w:val="008F5E9F"/>
    <w:rsid w:val="008F7816"/>
    <w:rsid w:val="00902132"/>
    <w:rsid w:val="0090449E"/>
    <w:rsid w:val="00905EED"/>
    <w:rsid w:val="00907DED"/>
    <w:rsid w:val="00923B99"/>
    <w:rsid w:val="00944C51"/>
    <w:rsid w:val="009461CD"/>
    <w:rsid w:val="00961547"/>
    <w:rsid w:val="0096584F"/>
    <w:rsid w:val="00970BBA"/>
    <w:rsid w:val="00977753"/>
    <w:rsid w:val="00982A52"/>
    <w:rsid w:val="00984564"/>
    <w:rsid w:val="00986193"/>
    <w:rsid w:val="009A0199"/>
    <w:rsid w:val="009B1512"/>
    <w:rsid w:val="009B29E6"/>
    <w:rsid w:val="009B48F2"/>
    <w:rsid w:val="009B593A"/>
    <w:rsid w:val="009C122F"/>
    <w:rsid w:val="009C2AD9"/>
    <w:rsid w:val="009D0D17"/>
    <w:rsid w:val="009D3D45"/>
    <w:rsid w:val="009D45DA"/>
    <w:rsid w:val="009D4A54"/>
    <w:rsid w:val="009D7951"/>
    <w:rsid w:val="009E1A5A"/>
    <w:rsid w:val="009E417B"/>
    <w:rsid w:val="009E70A9"/>
    <w:rsid w:val="009F25CA"/>
    <w:rsid w:val="009F2DF3"/>
    <w:rsid w:val="009F66FA"/>
    <w:rsid w:val="00A025B0"/>
    <w:rsid w:val="00A02F9C"/>
    <w:rsid w:val="00A06330"/>
    <w:rsid w:val="00A1233A"/>
    <w:rsid w:val="00A20053"/>
    <w:rsid w:val="00A33047"/>
    <w:rsid w:val="00A33D69"/>
    <w:rsid w:val="00A371C2"/>
    <w:rsid w:val="00A37E44"/>
    <w:rsid w:val="00A40D52"/>
    <w:rsid w:val="00A42553"/>
    <w:rsid w:val="00A45FD6"/>
    <w:rsid w:val="00A5177B"/>
    <w:rsid w:val="00A55EEF"/>
    <w:rsid w:val="00A636A7"/>
    <w:rsid w:val="00A64414"/>
    <w:rsid w:val="00A67233"/>
    <w:rsid w:val="00A733F3"/>
    <w:rsid w:val="00A776C4"/>
    <w:rsid w:val="00A85948"/>
    <w:rsid w:val="00A86E5D"/>
    <w:rsid w:val="00A90E32"/>
    <w:rsid w:val="00AA6CAF"/>
    <w:rsid w:val="00AB48DB"/>
    <w:rsid w:val="00AB5CA2"/>
    <w:rsid w:val="00AB7773"/>
    <w:rsid w:val="00AD141D"/>
    <w:rsid w:val="00AD22B6"/>
    <w:rsid w:val="00AD537A"/>
    <w:rsid w:val="00AE4ED0"/>
    <w:rsid w:val="00AE7AD7"/>
    <w:rsid w:val="00AF6012"/>
    <w:rsid w:val="00B001EB"/>
    <w:rsid w:val="00B01BDA"/>
    <w:rsid w:val="00B11B2A"/>
    <w:rsid w:val="00B134FA"/>
    <w:rsid w:val="00B13DA4"/>
    <w:rsid w:val="00B14600"/>
    <w:rsid w:val="00B17CE3"/>
    <w:rsid w:val="00B17DD2"/>
    <w:rsid w:val="00B25E2B"/>
    <w:rsid w:val="00B26838"/>
    <w:rsid w:val="00B3035F"/>
    <w:rsid w:val="00B3788A"/>
    <w:rsid w:val="00B435BC"/>
    <w:rsid w:val="00B56152"/>
    <w:rsid w:val="00B57610"/>
    <w:rsid w:val="00B6186B"/>
    <w:rsid w:val="00B64E71"/>
    <w:rsid w:val="00B651D3"/>
    <w:rsid w:val="00B807F9"/>
    <w:rsid w:val="00B86E42"/>
    <w:rsid w:val="00B877A6"/>
    <w:rsid w:val="00B91C83"/>
    <w:rsid w:val="00B93611"/>
    <w:rsid w:val="00BA4715"/>
    <w:rsid w:val="00BA750D"/>
    <w:rsid w:val="00BB342B"/>
    <w:rsid w:val="00BB5FDF"/>
    <w:rsid w:val="00BB7F7B"/>
    <w:rsid w:val="00BC7A33"/>
    <w:rsid w:val="00BD0063"/>
    <w:rsid w:val="00BD4B2F"/>
    <w:rsid w:val="00BD56B0"/>
    <w:rsid w:val="00BE2F37"/>
    <w:rsid w:val="00BE5BCA"/>
    <w:rsid w:val="00BF0602"/>
    <w:rsid w:val="00BF2901"/>
    <w:rsid w:val="00BF3FDD"/>
    <w:rsid w:val="00C1001D"/>
    <w:rsid w:val="00C1217B"/>
    <w:rsid w:val="00C17582"/>
    <w:rsid w:val="00C24C41"/>
    <w:rsid w:val="00C31989"/>
    <w:rsid w:val="00C31D7D"/>
    <w:rsid w:val="00C3299D"/>
    <w:rsid w:val="00C414E8"/>
    <w:rsid w:val="00C521BD"/>
    <w:rsid w:val="00C52C0B"/>
    <w:rsid w:val="00C53D08"/>
    <w:rsid w:val="00C65CF8"/>
    <w:rsid w:val="00C66183"/>
    <w:rsid w:val="00C66A04"/>
    <w:rsid w:val="00C74FA3"/>
    <w:rsid w:val="00C80EA1"/>
    <w:rsid w:val="00C857AB"/>
    <w:rsid w:val="00C86584"/>
    <w:rsid w:val="00C87FAB"/>
    <w:rsid w:val="00C95910"/>
    <w:rsid w:val="00CA08B9"/>
    <w:rsid w:val="00CA4524"/>
    <w:rsid w:val="00CA7985"/>
    <w:rsid w:val="00CB7AFB"/>
    <w:rsid w:val="00CC3BC9"/>
    <w:rsid w:val="00CC7327"/>
    <w:rsid w:val="00CD2BDB"/>
    <w:rsid w:val="00CD59D6"/>
    <w:rsid w:val="00CE6535"/>
    <w:rsid w:val="00CE7334"/>
    <w:rsid w:val="00D038A0"/>
    <w:rsid w:val="00D03A84"/>
    <w:rsid w:val="00D0661F"/>
    <w:rsid w:val="00D20436"/>
    <w:rsid w:val="00D351D1"/>
    <w:rsid w:val="00D46E0C"/>
    <w:rsid w:val="00D539DE"/>
    <w:rsid w:val="00D54170"/>
    <w:rsid w:val="00D55399"/>
    <w:rsid w:val="00D55D2F"/>
    <w:rsid w:val="00D57D85"/>
    <w:rsid w:val="00D72A78"/>
    <w:rsid w:val="00D73670"/>
    <w:rsid w:val="00D8019E"/>
    <w:rsid w:val="00D83ED6"/>
    <w:rsid w:val="00D86BA8"/>
    <w:rsid w:val="00D90092"/>
    <w:rsid w:val="00D90815"/>
    <w:rsid w:val="00D94A57"/>
    <w:rsid w:val="00DA15C1"/>
    <w:rsid w:val="00DB2440"/>
    <w:rsid w:val="00DC2616"/>
    <w:rsid w:val="00DC3775"/>
    <w:rsid w:val="00DC5A8C"/>
    <w:rsid w:val="00DD7192"/>
    <w:rsid w:val="00DE42B1"/>
    <w:rsid w:val="00DE6990"/>
    <w:rsid w:val="00DE6F0B"/>
    <w:rsid w:val="00DE7E1D"/>
    <w:rsid w:val="00DF729D"/>
    <w:rsid w:val="00E0617C"/>
    <w:rsid w:val="00E06596"/>
    <w:rsid w:val="00E1000B"/>
    <w:rsid w:val="00E10240"/>
    <w:rsid w:val="00E176FB"/>
    <w:rsid w:val="00E224C5"/>
    <w:rsid w:val="00E24A53"/>
    <w:rsid w:val="00E24D86"/>
    <w:rsid w:val="00E250EC"/>
    <w:rsid w:val="00E2727F"/>
    <w:rsid w:val="00E30A2C"/>
    <w:rsid w:val="00E32DD0"/>
    <w:rsid w:val="00E34F74"/>
    <w:rsid w:val="00E370CD"/>
    <w:rsid w:val="00E41912"/>
    <w:rsid w:val="00E44C89"/>
    <w:rsid w:val="00E60081"/>
    <w:rsid w:val="00E624DC"/>
    <w:rsid w:val="00E64308"/>
    <w:rsid w:val="00E679C0"/>
    <w:rsid w:val="00E70C1E"/>
    <w:rsid w:val="00E716E8"/>
    <w:rsid w:val="00E717D9"/>
    <w:rsid w:val="00E74435"/>
    <w:rsid w:val="00E75CA3"/>
    <w:rsid w:val="00E76ABE"/>
    <w:rsid w:val="00E76FEF"/>
    <w:rsid w:val="00E9073A"/>
    <w:rsid w:val="00EB4183"/>
    <w:rsid w:val="00EB72E5"/>
    <w:rsid w:val="00EC1448"/>
    <w:rsid w:val="00EC228F"/>
    <w:rsid w:val="00EC2948"/>
    <w:rsid w:val="00ED3F87"/>
    <w:rsid w:val="00EE05CD"/>
    <w:rsid w:val="00EE3B4D"/>
    <w:rsid w:val="00EF222F"/>
    <w:rsid w:val="00EF5F21"/>
    <w:rsid w:val="00F0006E"/>
    <w:rsid w:val="00F03F32"/>
    <w:rsid w:val="00F04F04"/>
    <w:rsid w:val="00F12311"/>
    <w:rsid w:val="00F252D5"/>
    <w:rsid w:val="00F30D3C"/>
    <w:rsid w:val="00F3548C"/>
    <w:rsid w:val="00F35CE9"/>
    <w:rsid w:val="00F37E63"/>
    <w:rsid w:val="00F437A7"/>
    <w:rsid w:val="00F466D2"/>
    <w:rsid w:val="00F5206A"/>
    <w:rsid w:val="00F577AD"/>
    <w:rsid w:val="00F64563"/>
    <w:rsid w:val="00F704E6"/>
    <w:rsid w:val="00F803EC"/>
    <w:rsid w:val="00F8217E"/>
    <w:rsid w:val="00F83176"/>
    <w:rsid w:val="00FA3A46"/>
    <w:rsid w:val="00FA5467"/>
    <w:rsid w:val="00FA5CAF"/>
    <w:rsid w:val="00FB30A5"/>
    <w:rsid w:val="00FC4480"/>
    <w:rsid w:val="00FD4A81"/>
    <w:rsid w:val="00FD4FD3"/>
    <w:rsid w:val="00FD6741"/>
    <w:rsid w:val="00FD743D"/>
    <w:rsid w:val="00FD7BDB"/>
    <w:rsid w:val="00FE4721"/>
    <w:rsid w:val="00FE778E"/>
    <w:rsid w:val="00FF3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A8D8D"/>
  <w15:docId w15:val="{DCBBBDBF-B866-447C-BC23-9A5A04CC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9E6"/>
    <w:rPr>
      <w:rFonts w:eastAsia="MS Minch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B2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9E6"/>
    <w:rPr>
      <w:rFonts w:eastAsia="MS Minch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E6"/>
    <w:rPr>
      <w:rFonts w:ascii="Tahoma" w:eastAsia="MS Mincho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1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4CA"/>
    <w:rPr>
      <w:rFonts w:eastAsia="MS Mincho"/>
    </w:rPr>
  </w:style>
  <w:style w:type="paragraph" w:customStyle="1" w:styleId="Default">
    <w:name w:val="Default"/>
    <w:rsid w:val="007B7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15E3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94521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60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505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B0C7-EC9A-43F6-9B77-2A2E71D5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egidio</dc:creator>
  <cp:lastModifiedBy>Dell</cp:lastModifiedBy>
  <cp:revision>3</cp:revision>
  <cp:lastPrinted>2017-03-21T18:48:00Z</cp:lastPrinted>
  <dcterms:created xsi:type="dcterms:W3CDTF">2025-03-07T17:45:00Z</dcterms:created>
  <dcterms:modified xsi:type="dcterms:W3CDTF">2025-03-08T15:14:00Z</dcterms:modified>
</cp:coreProperties>
</file>